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24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502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5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94" w:lineRule="exact" w:before="0" w:after="0"/>
        <w:ind w:left="1696" w:right="0" w:firstLine="0"/>
        <w:jc w:val="left"/>
      </w:pPr>
      <w:r>
        <w:rPr>
          <w:rFonts w:ascii="Helvetica" w:hAnsi="Helvetica" w:eastAsia="Helvetica"/>
          <w:b w:val="0"/>
          <w:i w:val="0"/>
          <w:color w:val="1C72D6"/>
          <w:sz w:val="36"/>
        </w:rPr>
        <w:t>http://ebook.gunadarma.ac.id</w:t>
      </w:r>
    </w:p>
    <w:p>
      <w:pPr>
        <w:sectPr>
          <w:pgSz w:w="11904" w:h="16840"/>
          <w:pgMar w:top="1440" w:right="1440" w:bottom="1106" w:left="1440" w:header="720" w:footer="720" w:gutter="0"/>
          <w:cols w:space="720" w:num="1" w:equalWidth="0"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1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48"/>
        </w:rPr>
        <w:t xml:space="preserve">EBOOK </w:t>
      </w:r>
    </w:p>
    <w:p>
      <w:pPr>
        <w:autoSpaceDN w:val="0"/>
        <w:autoSpaceDE w:val="0"/>
        <w:widowControl/>
        <w:spacing w:line="197" w:lineRule="auto" w:before="1022" w:after="0"/>
        <w:ind w:left="0" w:right="258" w:firstLine="0"/>
        <w:jc w:val="right"/>
      </w:pPr>
      <w:r>
        <w:rPr>
          <w:rFonts w:ascii="Calibri" w:hAnsi="Calibri" w:eastAsia="Calibri"/>
          <w:b/>
          <w:i w:val="0"/>
          <w:color w:val="000000"/>
          <w:sz w:val="96"/>
        </w:rPr>
        <w:t>ANTROPOLOGI</w:t>
      </w:r>
    </w:p>
    <w:p>
      <w:pPr>
        <w:autoSpaceDN w:val="0"/>
        <w:autoSpaceDE w:val="0"/>
        <w:widowControl/>
        <w:spacing w:line="257" w:lineRule="auto" w:before="4528" w:after="0"/>
        <w:ind w:left="4320" w:right="1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Winny Puspasari Thamrin, S.Psi., M.Si.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Astri Nur Kusumastuti, S.Psi., M.Psi.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Budi Setiawan, ST., MMSI. </w:t>
      </w:r>
    </w:p>
    <w:p>
      <w:pPr>
        <w:autoSpaceDN w:val="0"/>
        <w:autoSpaceDE w:val="0"/>
        <w:widowControl/>
        <w:spacing w:line="197" w:lineRule="auto" w:before="3454" w:after="0"/>
        <w:ind w:left="0" w:right="150" w:firstLine="0"/>
        <w:jc w:val="right"/>
      </w:pPr>
      <w:r>
        <w:rPr>
          <w:rFonts w:ascii="Calibri" w:hAnsi="Calibri" w:eastAsia="Calibri"/>
          <w:b/>
          <w:i w:val="0"/>
          <w:color w:val="000000"/>
          <w:sz w:val="48"/>
        </w:rPr>
        <w:t xml:space="preserve">Universitas Gunadarma </w:t>
      </w:r>
    </w:p>
    <w:p>
      <w:pPr>
        <w:sectPr>
          <w:pgSz w:w="11904" w:h="16840"/>
          <w:pgMar w:top="900" w:right="1440" w:bottom="1440" w:left="1440" w:header="720" w:footer="720" w:gutter="0"/>
          <w:cols w:space="720" w:num="1" w:equalWidth="0"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26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8"/>
        </w:rPr>
        <w:t>ANTROPOLOGI</w:t>
      </w:r>
    </w:p>
    <w:p>
      <w:pPr>
        <w:autoSpaceDN w:val="0"/>
        <w:autoSpaceDE w:val="0"/>
        <w:widowControl/>
        <w:spacing w:line="257" w:lineRule="auto" w:before="1578" w:after="0"/>
        <w:ind w:left="262" w:right="48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Winny Puspasari Thamrin, S.Psi., M.Si.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Astri Nur Kusumastuti, S.Psi., M.Psi.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Budi Setiawan, ST., MMSI. </w:t>
      </w:r>
    </w:p>
    <w:p>
      <w:pPr>
        <w:autoSpaceDN w:val="0"/>
        <w:autoSpaceDE w:val="0"/>
        <w:widowControl/>
        <w:spacing w:line="197" w:lineRule="auto" w:before="814" w:after="0"/>
        <w:ind w:left="2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Versi 1.0 Dikeluarkan tahun 2013 </w:t>
      </w:r>
    </w:p>
    <w:p>
      <w:pPr>
        <w:autoSpaceDN w:val="0"/>
        <w:autoSpaceDE w:val="0"/>
        <w:widowControl/>
        <w:spacing w:line="245" w:lineRule="auto" w:before="3628" w:after="0"/>
        <w:ind w:left="262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Desain sampul &amp; tata letak : Budi Setiawan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Penyunting Naskah :  Winny Puspasari Thamrin, Astri Nur Kusumastuti. </w:t>
      </w:r>
    </w:p>
    <w:p>
      <w:pPr>
        <w:autoSpaceDN w:val="0"/>
        <w:autoSpaceDE w:val="0"/>
        <w:widowControl/>
        <w:spacing w:line="197" w:lineRule="auto" w:before="112" w:after="0"/>
        <w:ind w:left="2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Video Narator :  Winny Puspasari Thamrin, Astri Nur Kusumastuti. </w:t>
      </w:r>
    </w:p>
    <w:p>
      <w:pPr>
        <w:autoSpaceDN w:val="0"/>
        <w:autoSpaceDE w:val="0"/>
        <w:widowControl/>
        <w:spacing w:line="197" w:lineRule="auto" w:before="112" w:after="0"/>
        <w:ind w:left="2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Video Editor : Budi Setiawan </w:t>
      </w:r>
    </w:p>
    <w:p>
      <w:pPr>
        <w:autoSpaceDN w:val="0"/>
        <w:autoSpaceDE w:val="0"/>
        <w:widowControl/>
        <w:spacing w:line="197" w:lineRule="auto" w:before="2218" w:after="0"/>
        <w:ind w:left="2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Copyright© 2013 Universitas Gunadarma </w:t>
      </w:r>
    </w:p>
    <w:p>
      <w:pPr>
        <w:sectPr>
          <w:pgSz w:w="11904" w:h="16840"/>
          <w:pgMar w:top="90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Sambutan Tim Penyusun </w:t>
      </w:r>
    </w:p>
    <w:p>
      <w:pPr>
        <w:autoSpaceDN w:val="0"/>
        <w:autoSpaceDE w:val="0"/>
        <w:widowControl/>
        <w:spacing w:line="240" w:lineRule="auto" w:before="914" w:after="0"/>
        <w:ind w:left="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43500" cy="2895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40"/>
          <w:pgMar w:top="742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Daftar Isi </w:t>
      </w:r>
    </w:p>
    <w:p>
      <w:pPr>
        <w:autoSpaceDN w:val="0"/>
        <w:tabs>
          <w:tab w:pos="982" w:val="left"/>
          <w:tab w:pos="7804" w:val="left"/>
        </w:tabs>
        <w:autoSpaceDE w:val="0"/>
        <w:widowControl/>
        <w:spacing w:line="245" w:lineRule="auto" w:before="584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PENDAHULUAN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Pengertian Antropologi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Pengertian Antropologi dari Beberapa Tokoh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Sejarah Perkembangan Antropologi </w:t>
      </w:r>
    </w:p>
    <w:p>
      <w:pPr>
        <w:autoSpaceDN w:val="0"/>
        <w:tabs>
          <w:tab w:pos="982" w:val="left"/>
          <w:tab w:pos="780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RUANG LINGKUP ANTROPOLOGI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Ruang Lingkup Antopologi Menurut William Haviland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Ruang Lingkup Antopologi Menurut Koentjaraningrat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Hubungan Antropologi Dengan Ilmu‐Ilmu Lain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Etnografi (Wawancara dan Pengamatan)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3.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KEBUDAYAAN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19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Pengertian Kebudayaan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Kebudayaan, </w:t>
      </w:r>
      <w:r>
        <w:rPr>
          <w:rFonts w:ascii="Calibri" w:hAnsi="Calibri" w:eastAsia="Calibri"/>
          <w:b w:val="0"/>
          <w:i/>
          <w:color w:val="000000"/>
          <w:sz w:val="18"/>
        </w:rPr>
        <w:t>Culture</w:t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 dan Peradaban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Wujud Kebudayaan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4.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UNSUR‐UNSUR KEBUDAYAAN UNIVERSAL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Kaitan Antara Unsur‐unsur Kebudayaan dengan Wujud Kebudayaan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Metode Analisis Kebudayaan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5.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BAHASA DAN KOMUNIKASI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Kebudayaan Universal dan Bagiannya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Pengertian Bahasa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Bahasa dalam Rangka Kebudayaan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Jenis Komunikasi Non Verbal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6.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SISTEM KEKERABATAN, KOMUNITAS DAN SISTEM RELIGI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Perkawinan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Rumah Tangga dan Keluarga Inti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Kelompok‐Kelompok Kekerabatan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Kesatuan Hidup Setempat (Komunitas)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Sistem Religi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7.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DINAMIKA KEBUDAYAAN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Proses Belajar Kebudayaan Sendiri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Evolusi dan Difusi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Akulturasi dan Asimilasi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Inovasi </w:t>
      </w:r>
    </w:p>
    <w:p>
      <w:pPr>
        <w:autoSpaceDN w:val="0"/>
        <w:tabs>
          <w:tab w:pos="982" w:val="left"/>
          <w:tab w:pos="7694" w:val="left"/>
        </w:tabs>
        <w:autoSpaceDE w:val="0"/>
        <w:widowControl/>
        <w:spacing w:line="245" w:lineRule="auto" w:before="316" w:after="0"/>
        <w:ind w:left="622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8.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ANTROPOLOGI PSIKOLOGI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Pengertian Antropologi Psikologi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Sejarah Perkembangan Antropologi Psikologi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Metode‐Metode Dalam Antropolgi Psikologi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Penelitian Mengenai Antropologi Psikologi </w:t>
      </w:r>
    </w:p>
    <w:p>
      <w:pPr>
        <w:sectPr>
          <w:pgSz w:w="11904" w:h="16840"/>
          <w:pgMar w:top="876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0" w:right="1440" w:bottom="1440" w:left="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Pendahuluan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33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8.0000000000001" w:type="dxa"/>
      </w:tblPr>
      <w:tblGrid>
        <w:gridCol w:w="9024"/>
      </w:tblGrid>
      <w:tr>
        <w:trPr>
          <w:trHeight w:hRule="exact" w:val="828"/>
        </w:trPr>
        <w:tc>
          <w:tcPr>
            <w:tcW w:type="dxa" w:w="1774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" w:after="0"/>
              <w:ind w:left="4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6"/>
              </w:rPr>
              <w:t xml:space="preserve">BAB </w:t>
            </w:r>
          </w:p>
        </w:tc>
      </w:tr>
    </w:tbl>
    <w:p>
      <w:pPr>
        <w:autoSpaceDN w:val="0"/>
        <w:autoSpaceDE w:val="0"/>
        <w:widowControl/>
        <w:spacing w:line="5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512"/>
        <w:gridCol w:w="4512"/>
      </w:tblGrid>
      <w:tr>
        <w:trPr>
          <w:trHeight w:hRule="exact" w:val="224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00"/>
              </w:rPr>
              <w:t xml:space="preserve">1 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1416" w:after="0"/>
              <w:ind w:left="1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PENDAHULUAN </w:t>
            </w:r>
          </w:p>
        </w:tc>
      </w:tr>
    </w:tbl>
    <w:p>
      <w:pPr>
        <w:autoSpaceDN w:val="0"/>
        <w:autoSpaceDE w:val="0"/>
        <w:widowControl/>
        <w:spacing w:line="252" w:lineRule="exact" w:before="1148" w:after="0"/>
        <w:ind w:left="262" w:right="198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Sebelum mengkaji lebih dalam tentang ilmu antropologi, mungkin muncul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pertanyaan besar dalam benak kita mengapa kita perlu mempelajari ilmu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jajaran perguruan tinggi khususnya dalam psikologi. Paparan materi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dibahas disini akan terlihat bahwa ada kaitan antara ilmu psikologi dengan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yang terjadi dalam kehidupan sehari-hari. Di Indonesia yang dikenal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negara kepulauan memiliki keanekaragaman suku bangsa yang dilihat dengan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semakin bertambah propinsi-propinsi di Indonesia, sehingga tidak dapat dihindari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adanya perbedaan dalam hal adat-istiadat, agama, dan bahasa. Banyaknya perbedaan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tersebut menuntut kita untuk dapat memahami budaya yang berbeda dengan kita,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ketika berinteraksi dengan yang lainnya. </w:t>
      </w:r>
    </w:p>
    <w:p>
      <w:pPr>
        <w:autoSpaceDN w:val="0"/>
        <w:autoSpaceDE w:val="0"/>
        <w:widowControl/>
        <w:spacing w:line="252" w:lineRule="exact" w:before="202" w:after="480"/>
        <w:ind w:left="262" w:right="196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Khususnya Jakarta sebagai ibu kota Negara, yang banyak dihuni dari individu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latar belakang budaya yang berbeda, ketika berinteraksi dengan lainnya harus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mampu menyesuaikan dengan budaya lainnya. Hal tersebut bisa dilihat ketika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seseorang sedang berkomunikasi, berinteraksi, maupun dalam mengamati mata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pencaharian orang-orang yang tinggal di daerah perkotaan dengan daerah pedasaan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akan terlihat  perbedaan-perbedaan, Oleh karena itu dengan kejadian tersebut,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dirasa penting untuk dipelajari karena selain individu  sebagai makhluk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sosial, tetapi individu juga sebagai makhluk berkebudayaan dimana dalam kebudayaan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terdapat unsur-unsur kebudayaan atau yang biasa dikenal dengan kebudayaan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universal. Dengan fenomena-fenomena yang terjadi dalam masyarakat, maka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sangatlah penting kita mempelajari ilmu antropologi. Pada umumnya ilmu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ini memiliki tujuan untuk memperkenalkan sejarah perkembangan ilmu antropologi,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Pendahuluan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262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pemahaman tentang kebudayaan, unsur-unsur kebudayaan, dinamika kebudayaan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kaitan antropologi dengan psikologi. Diharapkan dengan pembahasan tersebut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dapat bermanfaat untuk lebih memahami kebudayaan manusia. </w:t>
      </w:r>
    </w:p>
    <w:p>
      <w:pPr>
        <w:autoSpaceDN w:val="0"/>
        <w:tabs>
          <w:tab w:pos="546" w:val="left"/>
          <w:tab w:pos="830" w:val="left"/>
        </w:tabs>
        <w:autoSpaceDE w:val="0"/>
        <w:widowControl/>
        <w:spacing w:line="252" w:lineRule="exact" w:before="202" w:after="0"/>
        <w:ind w:left="18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Pengertian Antropologi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berasal dari kata bahasa Yunani, yaitu </w:t>
      </w:r>
      <w:r>
        <w:rPr>
          <w:rFonts w:ascii="Arial" w:hAnsi="Arial" w:eastAsia="Arial"/>
          <w:b w:val="0"/>
          <w:i/>
          <w:color w:val="000000"/>
          <w:sz w:val="22"/>
        </w:rPr>
        <w:t>antrophos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manusia,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</w:t>
      </w:r>
      <w:r>
        <w:rPr>
          <w:rFonts w:ascii="Arial" w:hAnsi="Arial" w:eastAsia="Arial"/>
          <w:b w:val="0"/>
          <w:i/>
          <w:color w:val="000000"/>
          <w:sz w:val="22"/>
        </w:rPr>
        <w:t>logos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ilmu. Antropologi mempelajari manusia sebagai makhluk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biologis, sekaligus makhluk sosial. Ada beberapa pengertian antropologi (dalam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Saebani, 2012), yaitu sebagai berikut: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Antropologi merupakan salah satu cabang ilmu sosial yang mempelajari budaya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etnis tertentu, yang berawal dari ketertarikan orang-orang Eropa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melihat cirri-ciri fisik, adat-istiadat dan budaya yang berbeda dengan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budaya yang dikenal di Eropa. </w:t>
      </w:r>
    </w:p>
    <w:p>
      <w:pPr>
        <w:autoSpaceDN w:val="0"/>
        <w:tabs>
          <w:tab w:pos="830" w:val="left"/>
          <w:tab w:pos="1616" w:val="left"/>
          <w:tab w:pos="3052" w:val="left"/>
          <w:tab w:pos="3716" w:val="left"/>
          <w:tab w:pos="5028" w:val="left"/>
          <w:tab w:pos="6304" w:val="left"/>
          <w:tab w:pos="7678" w:val="left"/>
        </w:tabs>
        <w:autoSpaceDE w:val="0"/>
        <w:widowControl/>
        <w:spacing w:line="252" w:lineRule="exact" w:before="50" w:after="0"/>
        <w:ind w:left="54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Antropologi lebih memusatkan pada penduduk sebagai masyarakat tunggal,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yaitu kesatuan masyarakat yang tinggal di daerah yang sama. Antropologi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hampir identik dengan sosiologi. Akan tetapi, sosiologi lebih menitikberatkan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pada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kehidupan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sosialnya,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sedangkan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menitikberatkan pada unsur budaya, pola pikir, dan pola kehidupannya. </w:t>
      </w:r>
    </w:p>
    <w:p>
      <w:pPr>
        <w:autoSpaceDN w:val="0"/>
        <w:autoSpaceDE w:val="0"/>
        <w:widowControl/>
        <w:spacing w:line="252" w:lineRule="exact" w:before="50" w:after="0"/>
        <w:ind w:left="830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Willian A. Haviland (1988: 6) mengatakan bahwa antropologi adalah studi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menngenai umat manusia yang berusaha menyusun generalisasi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bermanfaat tentang manusia dan perilakunya, serta untuk memperoleh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pengertian yang lengkap tentang keanekaragaman manusia. </w:t>
      </w:r>
    </w:p>
    <w:p>
      <w:pPr>
        <w:autoSpaceDN w:val="0"/>
        <w:tabs>
          <w:tab w:pos="830" w:val="left"/>
        </w:tabs>
        <w:autoSpaceDE w:val="0"/>
        <w:widowControl/>
        <w:spacing w:line="254" w:lineRule="exact" w:before="46" w:after="0"/>
        <w:ind w:left="54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David Hunter (1979: 9) mengatakan bahwa antropologi adalah ilmu yang muncul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keingintahuan yang tidak terbatas mengenai umat manusia. </w:t>
      </w:r>
    </w:p>
    <w:p>
      <w:pPr>
        <w:autoSpaceDN w:val="0"/>
        <w:autoSpaceDE w:val="0"/>
        <w:widowControl/>
        <w:spacing w:line="252" w:lineRule="exact" w:before="50" w:after="0"/>
        <w:ind w:left="830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Benedict (1989: 1) antropologi adalah ilmu pengetahuan yang mempelajari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sebagai makhluk sosial. Perhatiannya ditujukan pada sifat-sifat khusus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fisik manusia, cara produksi, tradisi, dan nilai-nilai pedoman kehidupan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bermasyarakat, atau norma yang membedakan pergaulan hidup antar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masyarakat, bangsa, dan Negara. </w:t>
      </w:r>
    </w:p>
    <w:p>
      <w:pPr>
        <w:autoSpaceDN w:val="0"/>
        <w:autoSpaceDE w:val="0"/>
        <w:widowControl/>
        <w:spacing w:line="254" w:lineRule="exact" w:before="48" w:after="0"/>
        <w:ind w:left="830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Koentjaraningrat (1989: 13) mengatakan bahwa antropologi adalah ilmu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mempelajari umat manusia pada umumnya dengan mempelajari berbagai warna,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bentuk fisik masyarakat, sertakebudayaan yang dihasilkan. </w:t>
      </w:r>
    </w:p>
    <w:p>
      <w:pPr>
        <w:autoSpaceDN w:val="0"/>
        <w:autoSpaceDE w:val="0"/>
        <w:widowControl/>
        <w:spacing w:line="254" w:lineRule="exact" w:before="198" w:after="0"/>
        <w:ind w:left="262" w:right="196" w:firstLine="36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semua pengertian tersebut, dapat disimpulkan bahwa antropologi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sebuah ilmu yang mempelajari manusia dari segi keanekaragaman fisik serta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(cara-cara berperilaku, tradisi-tradisi, dan nilai-nilai) yang dihasilkan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sehingga setiap manusia yang satu dengan lainnya berbeda-beda. </w:t>
      </w:r>
    </w:p>
    <w:p>
      <w:pPr>
        <w:autoSpaceDN w:val="0"/>
        <w:autoSpaceDE w:val="0"/>
        <w:widowControl/>
        <w:spacing w:line="254" w:lineRule="exact" w:before="198" w:after="0"/>
        <w:ind w:left="262" w:right="198" w:firstLine="36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dalam kedudukannya sebagai individu, masyarakat, suku bangsa,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kebudayaan, dan perilakunya merupakan objek antropologi. Antropologi mempelajari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dalam bermasyarakat, bersuku bangsa, berperilaku, berkebudayaan,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berperadaban. </w:t>
      </w:r>
    </w:p>
    <w:p>
      <w:pPr>
        <w:autoSpaceDN w:val="0"/>
        <w:tabs>
          <w:tab w:pos="688" w:val="left"/>
          <w:tab w:pos="982" w:val="left"/>
        </w:tabs>
        <w:autoSpaceDE w:val="0"/>
        <w:widowControl/>
        <w:spacing w:line="252" w:lineRule="exact" w:before="652" w:after="0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Sejarah Perkembangan Antropologi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Sebagai sebuah ilmu, antropologi mengalami sejarah perkembangan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terdiri dari empat fase, yaitu: </w:t>
      </w:r>
    </w:p>
    <w:p>
      <w:pPr>
        <w:autoSpaceDN w:val="0"/>
        <w:tabs>
          <w:tab w:pos="970" w:val="left"/>
          <w:tab w:pos="1510" w:val="left"/>
        </w:tabs>
        <w:autoSpaceDE w:val="0"/>
        <w:widowControl/>
        <w:spacing w:line="254" w:lineRule="exact" w:before="254" w:after="374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Fase Pertama (sebelum tahun 1800)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Sejak akhir abad ke-15 dan awal abad 16, pada fase ini orang Eropa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mulai mengelilingi wilayah dikawasan benua Asia, Afrika, Amerika hingga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Australia. Negara-negara Eropa Barat yang terdiri dari para musafir, pelaut,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pendeta dan kaum nasrani selama berjelajah mengelilingi dunia mereka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4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Pendahuluan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9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banyak menemukan hal-hal baru yang menurut mereka berbeda bangsa Eropa.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Hal tersebut mendorong mereka untuk mencatat dalam buku hingga terdapat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kumpulan buku yang berupa himpunan besar dari bahan pengetahuan berupa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deskripsi tentang keanekaragaman suku bangsa pribumi Afrika, Asia,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>Amerika baik dari adat istiadat, susunan masyarakat, maupun bahasa dan ciri-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ciri fisik. Hal itu menimbulkan ketertarikan bangsa Eropa, karena semua itu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sangat berbeda dengan keadaan bangsa Eropa. Bahan pengetahuan itu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disebut bahan Etnografi, yaitu deskripsi tentang bangsa-bangsa. </w:t>
      </w:r>
    </w:p>
    <w:p>
      <w:pPr>
        <w:autoSpaceDN w:val="0"/>
        <w:autoSpaceDE w:val="0"/>
        <w:widowControl/>
        <w:spacing w:line="300" w:lineRule="exact" w:before="206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Fase Kedua (Pertengahan abad ke-19) </w:t>
      </w:r>
    </w:p>
    <w:p>
      <w:pPr>
        <w:autoSpaceDN w:val="0"/>
        <w:tabs>
          <w:tab w:pos="1538" w:val="left"/>
          <w:tab w:pos="1852" w:val="left"/>
          <w:tab w:pos="2968" w:val="left"/>
          <w:tab w:pos="3766" w:val="left"/>
          <w:tab w:pos="4782" w:val="left"/>
          <w:tab w:pos="5812" w:val="left"/>
          <w:tab w:pos="6794" w:val="left"/>
        </w:tabs>
        <w:autoSpaceDE w:val="0"/>
        <w:widowControl/>
        <w:spacing w:line="254" w:lineRule="exact" w:before="124" w:after="0"/>
        <w:ind w:left="98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Pertengahan abad 19, mulai ada usaha untuk mengintegrasikan bahan-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etnografi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untuk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disusun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menjadi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sebuah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karangan-karangan.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Penyusunan bahan Etnografi tersebut bardasarkan cara berfikir evolusi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masyarakat, yaitu perkembangan masyarakat dan kebudayaan sangatlah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lambat. Di mulai dari tingkat terendah melalui beberapa proses, yang akhirnya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sampai di tingkat tertinggi. Masyarakat yang masih ada di tingkat rendah 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manusia zaman dahulu, mereka adalah salah satu contoh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primitif, sedangkan  untuk masyarakat yang ada di tingkat tinggi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adalah bangsa Eropa sendiri. </w:t>
      </w:r>
    </w:p>
    <w:p>
      <w:pPr>
        <w:autoSpaceDN w:val="0"/>
        <w:autoSpaceDE w:val="0"/>
        <w:widowControl/>
        <w:spacing w:line="252" w:lineRule="exact" w:before="50" w:after="0"/>
        <w:ind w:left="982" w:right="196" w:firstLine="556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Sekitar tahun 1860 muncul karangan yang mengklasifikasikan aneka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di dunia ke dalam tingkat evolusi tertentu. Maka muncullah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antropologi. Dengan meneliti bangsa-bangsa di luar Eropa, diharapkan dapat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menambah pengetahuan tentang sejarah penyebaran kebudayaan manusia 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dunia. Antropologi merupakan ilmu yang tidak mempunyai tujuan secara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langsung bersifat praktis dan hanya dilakukan di kalangan sarjana universitas. </w:t>
      </w:r>
    </w:p>
    <w:p>
      <w:pPr>
        <w:autoSpaceDN w:val="0"/>
        <w:tabs>
          <w:tab w:pos="1538" w:val="left"/>
          <w:tab w:pos="2476" w:val="left"/>
          <w:tab w:pos="3970" w:val="left"/>
          <w:tab w:pos="4974" w:val="left"/>
          <w:tab w:pos="6614" w:val="left"/>
          <w:tab w:pos="7604" w:val="left"/>
        </w:tabs>
        <w:autoSpaceDE w:val="0"/>
        <w:widowControl/>
        <w:spacing w:line="252" w:lineRule="exact" w:before="50" w:after="0"/>
        <w:ind w:left="98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Tujuan antropologi pada fase kedua ini adalah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akademis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yaitu </w:t>
      </w:r>
      <w:r>
        <w:rPr>
          <w:rFonts w:ascii="ArialMT" w:hAnsi="ArialMT" w:eastAsia="ArialMT"/>
          <w:b w:val="0"/>
          <w:i w:val="0"/>
          <w:color w:val="000000"/>
          <w:sz w:val="22"/>
        </w:rPr>
        <w:t>mempelajari masyarakat dan kebudayaan primitif dengan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 maksud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memperoleh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pemahaman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tingkat-tingkat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sejarah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penyebaran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manusia. </w:t>
      </w:r>
    </w:p>
    <w:p>
      <w:pPr>
        <w:autoSpaceDN w:val="0"/>
        <w:tabs>
          <w:tab w:pos="982" w:val="left"/>
          <w:tab w:pos="1396" w:val="left"/>
        </w:tabs>
        <w:autoSpaceDE w:val="0"/>
        <w:widowControl/>
        <w:spacing w:line="254" w:lineRule="exact" w:before="252" w:after="0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Fase Ketiga (Awal abad ke-20)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fase ketiga ini, ilmu antropologi menjadi ilmu yang praktis,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bertujuan mempelajari masyarakat dan kebudayaan suku-suku bangsa di luar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Eropa guna kepentingan pemerintah kolonial dan guna mendapat pengertian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masyarakat masa kini yang semakin kompleks. Dalam hal ini, ilmu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sangat penting karena menyangkut juga tentang pentingnya dalam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mempelajari kebudayaan bangsa-bangsa di luar Eropa, yang masih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mempunyai masyarakat yang belum kompleks. Ilmu antropologi berkembang di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negara-negara penjajah, terutama Inggris, bahkan berkembang juga di negara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Amerika Serikat, yang bukan merupakan negara kolonial. </w:t>
      </w:r>
    </w:p>
    <w:p>
      <w:pPr>
        <w:autoSpaceDN w:val="0"/>
        <w:tabs>
          <w:tab w:pos="982" w:val="left"/>
          <w:tab w:pos="1396" w:val="left"/>
        </w:tabs>
        <w:autoSpaceDE w:val="0"/>
        <w:widowControl/>
        <w:spacing w:line="254" w:lineRule="exact" w:before="250" w:after="490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Fase Keempat (Setelah tahun 1930-an)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Pada fase ini ilmu antropologi mengalami masa perkembangannya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paling luas atau semakin pesat. Hal ini termasuk dengan bertambahnya bahan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pengetahuan yang jauh lebih teliti, maupun mengenai ketajaman dari metode-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metode ilmiahnya. Kecuali itu kita lihat adanya dua perubahan di dunia, yaitu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timbulnya anti pati terhadap kolonialisme terhadap perang dunia II, serta cepat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hilangnya bangsa-bangsa primitif (dalam arti bangsa-bangsa asli dan terpencil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pengaruh kebudayaan Eropa dan Amerika) yang sekitar tahun 1930 mulai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hilang, dan sesudah perang dunia II memang hampir tak adalagi di muka bumi.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Proses tersebut menyebabkan seolah-olah lapangan dalam ilmu antropologi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telah hilang, sehingga memunculkan sebuah dorongan untuk memunculkan ide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Pendahuluan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11746"/>
        <w:ind w:left="982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untuk mengembangkan lapangan penelitian dengan ide dan tujuan baru.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Adapun bahan-bahan etnografi yang terdapat dalam fase pertama, kedua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maupun yang ketiga tidak dihilangkan begitu saja melainkan dijadikan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landasan bagi perkembangannya yang baru. Pada fase keempat ini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memiliki dua tujuan utama, yaitu tujuan akademis untuk mencapai pemahaman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manusia berdasarkan bentuk fisiknya, masyarakatnya, maupun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kebudayaannya. Tujuan praktis untuk mempelajari manusia dalam berbagai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suku bangsa guna membangun suku bangsa tersebut.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6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0" w:right="1440" w:bottom="1440" w:left="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7340600</wp:posOffset>
            </wp:positionV>
            <wp:extent cx="4406900" cy="16891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68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34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8.0000000000001" w:type="dxa"/>
      </w:tblPr>
      <w:tblGrid>
        <w:gridCol w:w="9024"/>
      </w:tblGrid>
      <w:tr>
        <w:trPr>
          <w:trHeight w:hRule="exact" w:val="826"/>
        </w:trPr>
        <w:tc>
          <w:tcPr>
            <w:tcW w:type="dxa" w:w="1772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6" w:after="0"/>
              <w:ind w:left="4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6"/>
              </w:rPr>
              <w:t xml:space="preserve">BAB </w:t>
            </w:r>
          </w:p>
        </w:tc>
      </w:tr>
    </w:tbl>
    <w:p>
      <w:pPr>
        <w:autoSpaceDN w:val="0"/>
        <w:autoSpaceDE w:val="0"/>
        <w:widowControl/>
        <w:spacing w:line="5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512"/>
        <w:gridCol w:w="4512"/>
      </w:tblGrid>
      <w:tr>
        <w:trPr>
          <w:trHeight w:hRule="exact" w:val="238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2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00"/>
              </w:rPr>
              <w:t xml:space="preserve">2 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6" w:lineRule="exact" w:before="634" w:after="0"/>
              <w:ind w:left="162" w:right="86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RUANG LINGKUP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952" w:after="0"/>
        <w:ind w:left="262" w:right="144" w:firstLine="66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Ruang Lingkup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buku “Anthropology”, William A. Haviland, 1985 (dalam Prabowo, 1996)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membahas antropologi yang secara gari besar terdiri dari empat cabang yaitu: </w:t>
      </w:r>
      <w:r>
        <w:rPr>
          <w:rFonts w:ascii="Arial" w:hAnsi="Arial" w:eastAsia="Arial"/>
          <w:b/>
          <w:i w:val="0"/>
          <w:color w:val="000000"/>
          <w:sz w:val="22"/>
        </w:rPr>
        <w:t>Antropologi Fisik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dan tiga bagian dari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Antropologi Budaya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yaitu: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Etnologi, </w:t>
      </w:r>
      <w:r>
        <w:rPr>
          <w:rFonts w:ascii="Arial" w:hAnsi="Arial" w:eastAsia="Arial"/>
          <w:b w:val="0"/>
          <w:i/>
          <w:color w:val="000000"/>
          <w:sz w:val="22"/>
        </w:rPr>
        <w:t>Linguistik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dan </w:t>
      </w:r>
      <w:r>
        <w:rPr>
          <w:rFonts w:ascii="Arial" w:hAnsi="Arial" w:eastAsia="Arial"/>
          <w:b w:val="0"/>
          <w:i/>
          <w:color w:val="000000"/>
          <w:sz w:val="22"/>
        </w:rPr>
        <w:t>Arkeologi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Keempat bagian tersebut dapat dilihat pada gambar 1 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bawah ini </w:t>
      </w:r>
    </w:p>
    <w:p>
      <w:pPr>
        <w:autoSpaceDN w:val="0"/>
        <w:autoSpaceDE w:val="0"/>
        <w:widowControl/>
        <w:spacing w:line="197" w:lineRule="auto" w:before="874" w:after="796"/>
        <w:ind w:left="0" w:right="3228" w:firstLine="0"/>
        <w:jc w:val="righ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ANTROPOLOGI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3008"/>
        <w:gridCol w:w="3008"/>
        <w:gridCol w:w="3008"/>
      </w:tblGrid>
      <w:tr>
        <w:trPr>
          <w:trHeight w:hRule="exact" w:val="700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75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ANTROPOLOGI FISIK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ANTROPOLOGI BUDAYA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ARKEOLOGI </w:t>
            </w:r>
          </w:p>
        </w:tc>
      </w:tr>
      <w:tr>
        <w:trPr>
          <w:trHeight w:hRule="exact" w:val="742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6" w:after="0"/>
              <w:ind w:left="0" w:right="8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ETNOLOGI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6" w:after="0"/>
              <w:ind w:left="0" w:right="6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LINGUISTIK </w:t>
            </w:r>
          </w:p>
        </w:tc>
        <w:tc>
          <w:tcPr>
            <w:tcW w:type="dxa" w:w="30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6" w:lineRule="exact" w:before="458" w:after="356"/>
        <w:ind w:left="2880" w:right="1728" w:firstLine="0"/>
        <w:jc w:val="center"/>
      </w:pPr>
      <w:r>
        <w:rPr>
          <w:rFonts w:ascii="Arial" w:hAnsi="Arial" w:eastAsia="Arial"/>
          <w:b w:val="0"/>
          <w:i/>
          <w:color w:val="000000"/>
          <w:sz w:val="22"/>
        </w:rPr>
        <w:t xml:space="preserve">Gambar 1. Cabang-cabang Ilmu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Sumber: Haviland, 1985.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</w:tr>
    </w:tbl>
    <w:p>
      <w:pPr>
        <w:autoSpaceDN w:val="0"/>
        <w:autoSpaceDE w:val="0"/>
        <w:widowControl/>
        <w:spacing w:line="254" w:lineRule="exact" w:before="894" w:after="0"/>
        <w:ind w:left="262" w:right="198" w:firstLine="720"/>
        <w:jc w:val="both"/>
      </w:pPr>
      <w:r>
        <w:rPr>
          <w:rFonts w:ascii="Arial" w:hAnsi="Arial" w:eastAsia="Arial"/>
          <w:b/>
          <w:i w:val="0"/>
          <w:color w:val="000000"/>
          <w:sz w:val="22"/>
        </w:rPr>
        <w:t>Antropologi Fisik (antropologi ragawi)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adalah bagian dari antropologi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memusatkan perhatiannya kepada manusia sebagai organisme biologis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berkembang dan hendak ditentukan bagaimana dan apa sebabnya bangsa-bangsa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berbeda menurut keadaan fisiknya. Bahan penelitiannya adalah ciri-ciri tubuh, baik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lahir </w:t>
      </w:r>
      <w:r>
        <w:rPr>
          <w:rFonts w:ascii="Arial" w:hAnsi="Arial" w:eastAsia="Arial"/>
          <w:b w:val="0"/>
          <w:i/>
          <w:color w:val="000000"/>
          <w:sz w:val="22"/>
        </w:rPr>
        <w:t>(fenotipe)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seperti warna kulit, warna dan bentu, rambut, indeks tengkorak,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bentuk muka, warna mata, bentuk hidung, tinggi dan bentuk tubuh, maupun yang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>dalam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(genotipe),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seperti frekuensi golongan darah, dan sebagainya. Manusia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 di muka bumi ini dapat digolongkan berdasarkan ciri fisiknnya. Ilmu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fisik biasa disebut juga dengan somatologi. </w:t>
      </w:r>
    </w:p>
    <w:p>
      <w:pPr>
        <w:autoSpaceDN w:val="0"/>
        <w:autoSpaceDE w:val="0"/>
        <w:widowControl/>
        <w:spacing w:line="252" w:lineRule="exact" w:before="254" w:after="0"/>
        <w:ind w:left="262" w:right="196" w:firstLine="720"/>
        <w:jc w:val="both"/>
      </w:pPr>
      <w:r>
        <w:rPr>
          <w:rFonts w:ascii="Arial" w:hAnsi="Arial" w:eastAsia="Arial"/>
          <w:b/>
          <w:i w:val="0"/>
          <w:color w:val="000000"/>
          <w:sz w:val="22"/>
        </w:rPr>
        <w:t>Antropologi budaya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adalah cabang dari antropologi umum yang menyelidiki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di berbagai bangsa di dunia. Ilmu ini menyelidiki kemampuan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berkebudayaan dan mengembangkan kebudayaannya sepanjang zaman. E.B Tylor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bukunya </w:t>
      </w:r>
      <w:r>
        <w:rPr>
          <w:rFonts w:ascii="Arial" w:hAnsi="Arial" w:eastAsia="Arial"/>
          <w:b w:val="0"/>
          <w:i/>
          <w:color w:val="000000"/>
          <w:sz w:val="22"/>
        </w:rPr>
        <w:t>Primitive 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mengemukakan bahwa kebudayaan adalah satu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keseluruhan yang kompleks, yang mengandung pengetahuan, kepercayaan, kesenian,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moral, hukum, adat-istiadat, dan kemampuan lain, serta kebiasaan manusia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anggota masyarakat. Antropologi budaya meliputi etnologi, linguistik, dan arkeologi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ketiganya akan dibahas  satu-persatu. </w:t>
      </w:r>
    </w:p>
    <w:p>
      <w:pPr>
        <w:autoSpaceDN w:val="0"/>
        <w:autoSpaceDE w:val="0"/>
        <w:widowControl/>
        <w:spacing w:line="254" w:lineRule="exact" w:before="48" w:after="0"/>
        <w:ind w:left="262" w:right="198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Etnologi atau ilmu bangsa-bangsa menurut Koentjaraningrat, 1990 (dalam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Saebani, 2012) adalah ilmu yang memcoba mencapai pengertian mengenai asas-asas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manusia, dengan mempelajari kebudayaan-kebudayaan dalam kehidupan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berbagai suku bangsa yang tersebar di dunia pada masa sekarang. Tugas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etnologi adalah mengklasifikasikan bangsa-bangsa atas dasar ras dan kebudayaan,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menjelaskan penyebarannya pada saat sekarang dan pada masa lampau, serta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difusi kebudayaan. </w:t>
      </w:r>
    </w:p>
    <w:p>
      <w:pPr>
        <w:autoSpaceDN w:val="0"/>
        <w:autoSpaceDE w:val="0"/>
        <w:widowControl/>
        <w:spacing w:line="252" w:lineRule="exact" w:before="50" w:after="0"/>
        <w:ind w:left="262" w:right="144" w:firstLine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Antropologi Linguistik adalah ilmu yang mempelajari bahasa-bahasa. Bahan-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bahan dari linguistik yang berupa daftar kata-kata, pelukisan dari ciri-ciri dan pelukisan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tata bahasa dari bahasa-bahasa lokal yang tersebar di berbagai tempat 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muka bumi ini, berkumpul bersama-sama dengan etnograf. </w:t>
      </w:r>
    </w:p>
    <w:p>
      <w:pPr>
        <w:autoSpaceDN w:val="0"/>
        <w:autoSpaceDE w:val="0"/>
        <w:widowControl/>
        <w:spacing w:line="252" w:lineRule="exact" w:before="50" w:after="0"/>
        <w:ind w:left="262" w:right="198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Arkeologi menurut Haviland (1985:14) adalah cabang antropologi budaya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mempelajari benda-benda dengan maksud untuk menggambarkan dan menerangkan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perilaku manusia. Sebagian besar perhatiannya dipusatkan kepada masa lampau,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karena apa yang tertinggal di masa lampau seringkali hanya berupa benda dan bukan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gagasan. Arkeologi memberikan bahan-bahan tentang cara tipe kebudayaan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baru mengganti tipe kebudayaan lama. </w:t>
      </w:r>
    </w:p>
    <w:p>
      <w:pPr>
        <w:autoSpaceDN w:val="0"/>
        <w:tabs>
          <w:tab w:pos="982" w:val="left"/>
        </w:tabs>
        <w:autoSpaceDE w:val="0"/>
        <w:widowControl/>
        <w:spacing w:line="254" w:lineRule="exact" w:before="48" w:after="4156"/>
        <w:ind w:left="26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Sementara Koentjaraningrat, 2009 menjelaskan ruang lingkup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dapat dilihat pada gambar 2 di bawah ini: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10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5088"/>
        <w:gridCol w:w="5088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  <w:tc>
          <w:tcPr>
            <w:tcW w:type="dxa" w:w="39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3.999999999999773" w:type="dxa"/>
            </w:tblPr>
            <w:tblGrid>
              <w:gridCol w:w="3900"/>
            </w:tblGrid>
            <w:tr>
              <w:trPr>
                <w:trHeight w:hRule="exact" w:val="352"/>
              </w:trPr>
              <w:tc>
                <w:tcPr>
                  <w:tcW w:type="dxa" w:w="2636"/>
                  <w:tcBorders/>
                  <w:shd w:fill="93353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FFFFFF"/>
                      <w:sz w:val="18"/>
                    </w:rPr>
                    <w:t xml:space="preserve">ANTROPOLOGI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1424"/>
        </w:trPr>
        <w:tc>
          <w:tcPr>
            <w:tcW w:type="dxa" w:w="10028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6.0000000000002" w:type="dxa"/>
            </w:tblPr>
            <w:tblGrid>
              <w:gridCol w:w="1433"/>
              <w:gridCol w:w="1433"/>
              <w:gridCol w:w="1433"/>
              <w:gridCol w:w="1433"/>
              <w:gridCol w:w="1433"/>
              <w:gridCol w:w="1433"/>
              <w:gridCol w:w="1433"/>
            </w:tblGrid>
            <w:tr>
              <w:trPr>
                <w:trHeight w:hRule="exact" w:val="232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end w:sz="12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428"/>
                  <w:vMerge w:val="restart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110" w:after="0"/>
                    <w:ind w:left="14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Paleoantropologi 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start w:sz="12.0" w:val="single" w:color="#000000"/>
                    <w:top w:sz="12.0" w:val="single" w:color="#000000"/>
                    <w:end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>
                    <w:start w:sz="12.0" w:val="single" w:color="#000000"/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  <w:top w:sz="6.0" w:val="single" w:color="#000000"/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vMerge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</w:tcPr>
                <w:p/>
              </w:tc>
            </w:tr>
            <w:tr>
              <w:trPr>
                <w:trHeight w:hRule="exact" w:val="194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end w:sz="12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start w:sz="12.0" w:val="single" w:color="#000000"/>
                    <w:end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13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Antropologi </w:t>
                  </w:r>
                </w:p>
              </w:tc>
              <w:tc>
                <w:tcPr>
                  <w:tcW w:type="dxa" w:w="160"/>
                  <w:tcBorders>
                    <w:start w:sz="12.0" w:val="single" w:color="#000000"/>
                    <w:end w:sz="6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72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  <w:top w:sz="6.0" w:val="single" w:color="#000000"/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start w:sz="12.0" w:val="single" w:color="#000000"/>
                    <w:end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13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Biologi </w:t>
                  </w:r>
                </w:p>
              </w:tc>
              <w:tc>
                <w:tcPr>
                  <w:tcW w:type="dxa" w:w="160"/>
                  <w:tcBorders>
                    <w:start w:sz="12.0" w:val="single" w:color="#000000"/>
                    <w:top w:sz="6.0" w:val="single" w:color="#000000"/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38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start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>
                    <w:start w:sz="12.0" w:val="single" w:color="#000000"/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  <w:end w:sz="12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428"/>
                  <w:vMerge w:val="restart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14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Antropologi Fisik </w:t>
                  </w:r>
                </w:p>
              </w:tc>
            </w:tr>
            <w:tr>
              <w:trPr>
                <w:trHeight w:hRule="exact" w:val="214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>
                    <w:top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top w:sz="6.0" w:val="single" w:color="#000000"/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vMerge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</w:tcPr>
                <w:p/>
              </w:tc>
            </w:tr>
            <w:tr>
              <w:trPr>
                <w:trHeight w:hRule="exact" w:val="234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26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end w:sz="12.0" w:val="single" w:color="#00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428"/>
                  <w:vMerge w:val="restart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10" w:after="0"/>
                    <w:ind w:left="14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Prehistori </w:t>
                  </w:r>
                </w:p>
              </w:tc>
            </w:tr>
            <w:tr>
              <w:trPr>
                <w:trHeight w:hRule="exact" w:val="224"/>
              </w:trPr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  <w:top w:sz="6.0" w:val="single" w:color="#000000"/>
                    <w:end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vMerge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</w:tcPr>
                <w:p/>
              </w:tc>
            </w:tr>
            <w:tr>
              <w:trPr>
                <w:trHeight w:hRule="exact" w:val="282"/>
              </w:trPr>
              <w:tc>
                <w:tcPr>
                  <w:tcW w:type="dxa" w:w="1614"/>
                  <w:tcBorders>
                    <w:bottom w:sz="1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88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1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40"/>
              </w:trPr>
              <w:tc>
                <w:tcPr>
                  <w:tcW w:type="dxa" w:w="1614"/>
                  <w:vMerge w:val="restart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Antropologi </w:t>
                  </w:r>
                </w:p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70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0"/>
                  <w:tcBorders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66"/>
                  <w:tcBorders>
                    <w:start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3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12"/>
              </w:trPr>
              <w:tc>
                <w:tcPr>
                  <w:tcW w:type="dxa" w:w="1433"/>
                  <w:vMerge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  <w:tr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  <w:tr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  <w:tr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  <w:tr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  <w:tr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  <w:tcBorders>
                    <w:top w:sz="6.0" w:val="single" w:color="#000000"/>
                  </w:tcBorders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  <w:tc>
                <w:tcPr>
                  <w:tcW w:type="dxa" w:w="1433"/>
                </w:tcPr>
                <w:p/>
              </w:tc>
            </w:tr>
          </w:tbl>
          <w:p/>
        </w:tc>
      </w:tr>
    </w:tbl>
    <w:p>
      <w:pPr>
        <w:sectPr>
          <w:pgSz w:w="11904" w:h="16840"/>
          <w:pgMar w:top="356" w:right="288" w:bottom="490" w:left="1440" w:header="720" w:footer="720" w:gutter="0"/>
          <w:cols w:space="720" w:num="1" w:equalWidth="0"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</w:tr>
    </w:tbl>
    <w:p>
      <w:pPr>
        <w:autoSpaceDN w:val="0"/>
        <w:tabs>
          <w:tab w:pos="906" w:val="left"/>
        </w:tabs>
        <w:autoSpaceDE w:val="0"/>
        <w:widowControl/>
        <w:spacing w:line="252" w:lineRule="exact" w:before="642" w:after="0"/>
        <w:ind w:left="54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antropologi fisik yaitu ilmu yang mempelajari keanekaragaman ras manusia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mengamati ciri-ciri fisik. </w:t>
      </w:r>
    </w:p>
    <w:p>
      <w:pPr>
        <w:autoSpaceDN w:val="0"/>
        <w:tabs>
          <w:tab w:pos="546" w:val="left"/>
          <w:tab w:pos="906" w:val="left"/>
        </w:tabs>
        <w:autoSpaceDE w:val="0"/>
        <w:widowControl/>
        <w:spacing w:line="254" w:lineRule="exact" w:before="252" w:after="0"/>
        <w:ind w:left="19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Antropologi budaya: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Pre Histori yaitu ilmu yang mempelajari sejarah pernyebaran dan perkembangan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budaya manusia mengenal tulisan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Etnolinguistik yaitu ilmu yang mempelajari suku-suku bangsa yang ada di dunia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atau muka bumi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Etnologi yaitu ilmu yang mempelajari asas kebudayaan manusia di dalam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kehidupan masyarakat di dalam masyarakat suku bangsa di seluruh dunia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Etnopsikologi yaitu ilmu yang mempelajari kepribadian bangsa serta peranan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individu pada bangsa dalam proses perubahan adat-istiadat dan nilai universal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berpegang pada konsep psikologi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e. Antopologi spesialisasi yaitu pengkhususan penelitian antropologi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dikaitkan dengan masalah-masalah praktis dalam masyarakat yang belum lama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berkembang. </w:t>
      </w:r>
    </w:p>
    <w:p>
      <w:pPr>
        <w:autoSpaceDN w:val="0"/>
        <w:tabs>
          <w:tab w:pos="906" w:val="left"/>
        </w:tabs>
        <w:autoSpaceDE w:val="0"/>
        <w:widowControl/>
        <w:spacing w:line="300" w:lineRule="exact" w:before="0" w:after="0"/>
        <w:ind w:left="5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Antropologi terapan. </w:t>
      </w:r>
    </w:p>
    <w:p>
      <w:pPr>
        <w:autoSpaceDN w:val="0"/>
        <w:tabs>
          <w:tab w:pos="688" w:val="left"/>
          <w:tab w:pos="1330" w:val="left"/>
          <w:tab w:pos="2230" w:val="left"/>
          <w:tab w:pos="3204" w:val="left"/>
          <w:tab w:pos="4066" w:val="left"/>
          <w:tab w:pos="6374" w:val="left"/>
          <w:tab w:pos="7444" w:val="left"/>
        </w:tabs>
        <w:autoSpaceDE w:val="0"/>
        <w:widowControl/>
        <w:spacing w:line="254" w:lineRule="exact" w:before="758" w:after="0"/>
        <w:ind w:left="32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Berdasarkan cabang-cabang antropologi yang disajikan pada gambar 2, maka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memiliki banyak hubungan timbal-balik dengan ilmu-ilmu lain seperti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psikologi, sosiologi, geologi, paleontologi, anatomi, kesehatan masyarakat,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psikiatri, linguistik, arkeologi, sejarah, geografi, ekonomi, hukum adat, administrasi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politik.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Secara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terinci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hubungan-hubungan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tersebut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sebagaimana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dikemukakan oleh Koentjaraningrat (2009) adalah sebagai berikut: </w:t>
      </w:r>
    </w:p>
    <w:p>
      <w:pPr>
        <w:autoSpaceDN w:val="0"/>
        <w:autoSpaceDE w:val="0"/>
        <w:widowControl/>
        <w:spacing w:line="252" w:lineRule="exact" w:before="254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Hubungan antara Psikologi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Istilah psikologi berasal dari bahasa yunani </w:t>
      </w:r>
      <w:r>
        <w:rPr>
          <w:rFonts w:ascii="Arial" w:hAnsi="Arial" w:eastAsia="Arial"/>
          <w:b w:val="0"/>
          <w:i/>
          <w:color w:val="000000"/>
          <w:sz w:val="22"/>
        </w:rPr>
        <w:t>“psyche”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jiwa, dan “</w:t>
      </w:r>
      <w:r>
        <w:rPr>
          <w:rFonts w:ascii="Arial" w:hAnsi="Arial" w:eastAsia="Arial"/>
          <w:b w:val="0"/>
          <w:i/>
          <w:color w:val="000000"/>
          <w:sz w:val="22"/>
        </w:rPr>
        <w:t>logos”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berarti ilmu. Secara harfiah, psikologi berarti ilmu jiwa. Dalam Saebani (2012)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 dengan antropologi dapat dilihat dari berbagai segi, diantaranya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menyelidiki jiwa manusia yang membentuk corak tingkah laku pada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perilaku manusia bagian awal timbulnya kebudayaan. Oleh karena itu, tingkah laku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sebagai objek yang sama dengan psikologi. Tanda-tanda perkembangan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secara fisik dan budaya. Psikologi dan antropologi mengkaji tanda-tanda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perkembangan kebudayaan manusia mengikuti berbagai penemuan, baik secara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materiil maupun substansial. Adapun antropologi psikologi adalah cabang 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yang bersifat interdispliner yang mengkaji interaksi kebudayaan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proses mental. </w:t>
      </w:r>
    </w:p>
    <w:p>
      <w:pPr>
        <w:autoSpaceDN w:val="0"/>
        <w:autoSpaceDE w:val="0"/>
        <w:widowControl/>
        <w:spacing w:line="252" w:lineRule="exact" w:before="254" w:after="616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Hubungan antara Sosiologi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Sosiologi berasal dari bahasa Latin, yaitu </w:t>
      </w:r>
      <w:r>
        <w:rPr>
          <w:rFonts w:ascii="Arial" w:hAnsi="Arial" w:eastAsia="Arial"/>
          <w:b w:val="0"/>
          <w:i/>
          <w:color w:val="000000"/>
          <w:sz w:val="22"/>
        </w:rPr>
        <w:t>socius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kawan atau teman,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</w:t>
      </w:r>
      <w:r>
        <w:rPr>
          <w:rFonts w:ascii="Arial" w:hAnsi="Arial" w:eastAsia="Arial"/>
          <w:b w:val="0"/>
          <w:i/>
          <w:color w:val="000000"/>
          <w:sz w:val="22"/>
        </w:rPr>
        <w:t>logos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ilmu pengetahuan. Istilah sosiologi pertama kali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dipublikasikan oleh August Comte (1798-1857) dalam bukunya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Cours De </w:t>
      </w:r>
      <w:r>
        <w:rPr>
          <w:rFonts w:ascii="Arial" w:hAnsi="Arial" w:eastAsia="Arial"/>
          <w:b w:val="0"/>
          <w:i/>
          <w:color w:val="000000"/>
          <w:sz w:val="22"/>
        </w:rPr>
        <w:t>Philoshopie Positive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Dalam Saebani (2012) sosiologi hendaknya mempelajari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masyarakat, perilaku masyarakat, dan perilaku sosial manusia dengan mengamati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perilaku kelompok yang dibangunnya. Sebagai sebuah ilmu, sosiologi merupakan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pengetahuan kemasyarakatan yang tersusun dari hasil-hasil pemikiran ilmiah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dapat di kontrol secara kritis oleh orang lain. Dengan pengertian tersebut,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 antara antropologi dengan sosiologi sangat erat. Apabila kajian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adalah manusia, fisik, dan kebudayaannya, kajian sosiologi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 antara struktur sosial dengan kebudayaan masyarakat.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12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Hubungan antara Geologi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Kontribusi ilmu geologi yang mempelajari ciri-ciri dari lapisan bumi beserta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perubahan-perubahannya, terutama dibutuhkan oleh sub ilmu paleoantropologi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prasejarah, guna menetapkan umur relatif dari fosil-fosil makhluk primata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serta fosil-fosil manusia zaman dahulu, serta artefak-artefak dan bekas-bekas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yang digali dalam lapisan-lapisan bumi.penelitian ini menganalisis </w:t>
      </w:r>
      <w:r>
        <w:rPr>
          <w:rFonts w:ascii="ArialMT" w:hAnsi="ArialMT" w:eastAsia="ArialMT"/>
          <w:b w:val="0"/>
          <w:i w:val="0"/>
          <w:color w:val="000000"/>
          <w:sz w:val="22"/>
        </w:rPr>
        <w:t>menggunakan metode-metode geologi untuk mengetahui umur dari lapisan-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lapisan bumi tempat artefak-artefak tadi terkandung. </w:t>
      </w:r>
    </w:p>
    <w:p>
      <w:pPr>
        <w:autoSpaceDN w:val="0"/>
        <w:autoSpaceDE w:val="0"/>
        <w:widowControl/>
        <w:spacing w:line="252" w:lineRule="exact" w:before="254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Hubungan antara Paleontologi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Bantuan dari paleontologi sebagai ilmu yang meneliti fosil makhluk-makhluk 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>zaman dahulu untuk membuat suatu rekonstruksi tentang proses evolusi bentuk-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bentuk makhluk dari zaman dahulu hinggga sekarang. </w:t>
      </w:r>
    </w:p>
    <w:p>
      <w:pPr>
        <w:autoSpaceDN w:val="0"/>
        <w:autoSpaceDE w:val="0"/>
        <w:widowControl/>
        <w:spacing w:line="254" w:lineRule="exact" w:before="252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Hubungan antara Anatomi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Ilmu anatomi berfungsi untuk menentukan ciri-ciri dari berbagai bagian kerangka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manusia, bagian tengkorak, serta ciri-ciri dari bagian tubuh manusia pada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umumnya sangat berguna bagi penelitian ahli antroplogi fisik, yaitu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memahami asal mula serta penyebaran manusia dan hubungan antara berbagai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ras di dunia. </w:t>
      </w:r>
    </w:p>
    <w:p>
      <w:pPr>
        <w:autoSpaceDN w:val="0"/>
        <w:autoSpaceDE w:val="0"/>
        <w:widowControl/>
        <w:spacing w:line="254" w:lineRule="exact" w:before="254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Hubungan antara Ilmu Kesehatan Masyarakat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Ilmu kesehatan masyarakat membutuhkan antropologi untuk memberikan data-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 mengenai konsepsi dan sikap penduduk terhadap kesehatan, sakit, dukun,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obat-obatan tradisional, kebiasaan serta pantangan makan dan lainnya.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Diharapkan dokter atau ahli kesehatan dapat menyesuaikan diri dengan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kebudayaan, adat istiadat setempat, dan pandangan mereka terhadap kesehatan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mereka. </w:t>
      </w:r>
    </w:p>
    <w:p>
      <w:pPr>
        <w:autoSpaceDN w:val="0"/>
        <w:autoSpaceDE w:val="0"/>
        <w:widowControl/>
        <w:spacing w:line="254" w:lineRule="exact" w:before="250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Hubungan antara Linguistik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Linguistik merupakan ilmu yang mempelajari tentang bahasa. Antropologi dari fase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awalnya adalah mengumpulkan berbagai kebudayaan dari muka bumi, termasuk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bahasa yang beragam yang digunakan oleh masyarakat yang ada di bumi.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Linguistik merupakan kajian dalam antroplogi selain etnografi. Oleh karena itu,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untuk dapat meneliti suatu kebudayaan masyarakat, terlebih dahulu kita harus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memahami dan mengerti bahasa yang digunakan mereka sehari-hari. </w:t>
      </w:r>
    </w:p>
    <w:p>
      <w:pPr>
        <w:autoSpaceDN w:val="0"/>
        <w:autoSpaceDE w:val="0"/>
        <w:widowControl/>
        <w:spacing w:line="252" w:lineRule="exact" w:before="254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8. Hubungan antara Arkeologi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Arkeologi adalah ilmu yang digunakan untuk meneliti peninggalan-peninggalan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awal manusia. Arkeologi memusatkan diri pada dua hal penting, yaitu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memantapkan tahapan-tahapan perkembangan kebudayaan dan memahami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sebab perubahan-perubahan tertentu yang terjadi, kapan, dan dimana itu terjadi.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Mereka tidak hanya merekonstruksi cara hidup dan adat istiadat dari apa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mereka temukan tetapi juga perubahan kebudayaan. </w:t>
      </w:r>
    </w:p>
    <w:p>
      <w:pPr>
        <w:autoSpaceDN w:val="0"/>
        <w:autoSpaceDE w:val="0"/>
        <w:widowControl/>
        <w:spacing w:line="252" w:lineRule="exact" w:before="504" w:after="362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 Hubungan antara Ilmu Sejarah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Antroplogi bagaikan sejarah manusia. Bagi para penganut aliran sejarah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evolusi, antropologi adalah sejarah manusia dan kemanusiaannya.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sangat membutuhkan sejarah karena antropologi berbicara tentang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ciri-ciri fisiknya dari zaman ke zaman, bahasa manusia, kebudayaan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seluruh kehidupan masa lalu yang membentuk peradaban manusia. Hubungan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antar keduanya sangat fungsional dan saling mengisi dari aspek ilmu pengetahuan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13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688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manusia. Antropologi member bahan prehistori sebagai pangkal tiap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penulis sejarah dari tiap bangsa di dunia. Selain banyak masalah tentang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histografi sejarah suatu bangsa dapat dipecahkan dengan metode antropologi.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Sumber sejarah bisa berupa prasasti, dokumen, naskah tradisional, dan arsip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kuno. </w:t>
      </w:r>
    </w:p>
    <w:p>
      <w:pPr>
        <w:autoSpaceDN w:val="0"/>
        <w:autoSpaceDE w:val="0"/>
        <w:widowControl/>
        <w:spacing w:line="254" w:lineRule="exact" w:before="252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10. Hubungan antara Geografi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Geografi adalah ilmu yang mempelajari tentang bumi beserta isinya. Isi dari bumi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itu sendiri adalah flora, fauna, manusia dan bentang alam yang ada di permukaan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bumi. Melihat objek kajian dari geografi yang juga menyebut manusia, maka tidak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bisa dipungkiri lagi bahwa geografi memerlukan antroplogi dalam kajiannya.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Penyebabnya karena antroplogi mempelajari tentang berbagai warna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baik dari segi suku bangsa, etnis maupun ras. Sebaliknya, antroplogi juga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memerlukan geografi untuk mempelajari tentang bentang alam karena salah satu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mempengaruhi kebudayaan manusia adalah keadaan lingkungan fisik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tempat mereka hidup. </w:t>
      </w:r>
    </w:p>
    <w:p>
      <w:pPr>
        <w:autoSpaceDN w:val="0"/>
        <w:autoSpaceDE w:val="0"/>
        <w:widowControl/>
        <w:spacing w:line="254" w:lineRule="exact" w:before="250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11. Hubungan antara Ekonomi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Keadaan masyarakat sangat mempengaruhi kekuatan, proses serta hukum-hukum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berlaku dalam aktivitas ekonomi masyarakat. Untuk membangun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perekonomian suatu negara, seorang ahli ekonomi memerlukan bahan komperatif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mengenai berbagai unsur kemasyarakatan dalam negara tersebut.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mengumpulkan keterangan tersebut, ilmu antropologi sangat dibutuhkan oleh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seorang ahli ekonomi. Perubahan dalam bidang ekonomi sendiri mempunyai andil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sangat besar dalam perubahan kebudayaan masyarakatnya. Semakin maju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perekonomian suatu masyarakat, maka kebudayaanya pun ikut berubah. </w:t>
      </w:r>
    </w:p>
    <w:p>
      <w:pPr>
        <w:autoSpaceDN w:val="0"/>
        <w:autoSpaceDE w:val="0"/>
        <w:widowControl/>
        <w:spacing w:line="252" w:lineRule="exact" w:before="254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12. Hubungan antara Ilmu Hukum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Hukum dapat dipandang sebagai bagian dari produk akal manusia dan merupakan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bagian dari kebudayaan yang dibuat oleh pola pikir dan pola tindakan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demi tercapainya tujuan tertentu. Dalam antropologi dipelajari norma sosial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masyarakat, para penegak hukum dan pemimpin yang dijadikan tokoh penentu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keberlakuan hukum misalnya para tetuah adat, dan sebutan lainnya seperti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sesepuh. Dalam hal ini antropologi digunakan oleh banyak ahli hukum, terutama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hukum adat. Untuk melakukan penelitian tentang hukum adat yang berlaku 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berbagai tempat. Antropologi penting digunakan karena hukum adat bukan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hukum yang tertulis, melainkan hukum yang timbul dan hidup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langsung dalam masyarakat. Antropologi juga memerlukan bantuan dari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hukum karena setiap masyarakat pasti mempunyai hukum yang digunakan dalam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pengendalian sosial. Hukum yang berlaku dalam masyarakat turut mempengaruhi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yang terjadi dalam masyarakat tersebut. Untuk seorang antropolog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harus mempunyai pengetahuan umum tentang konsep-konsep hukum secara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umum. </w:t>
      </w:r>
    </w:p>
    <w:p>
      <w:pPr>
        <w:autoSpaceDN w:val="0"/>
        <w:autoSpaceDE w:val="0"/>
        <w:widowControl/>
        <w:spacing w:line="252" w:lineRule="exact" w:before="254" w:after="1122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13. Hubungan antara Ilmu Administrasi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menghadapi masalah-masalah administrasi, katakanlah masalah-masalah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berhubungan dengan pertanahan seperti penggusuran, sengketa tanah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suatu masalah kompleks yang sangat penting dalam administrasi,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antara lain dapat diperoleh penelitian yang menggunakan metode-metode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14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14. Hubungan antara Ilmu Politik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Seorang politikus dalam meneliti maupun menganalisa suatu siste politik maupun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kekuatan politik dari suatu negara tentu saja memperhatikan sistem pemerintahan,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kekuatan-kekuatan politik dan masalah latar belakang budaya dari kekuatan politik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tersebut. Adapun yang menyangkut latar belakang kekuatan politik yaitu prinsip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ideology, sistem norma, adat istiadat dan tradisi dari semua kalangan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menyusun kekuatan politik tersebut, diperlukan metode analisa antropologi . </w:t>
      </w:r>
    </w:p>
    <w:p>
      <w:pPr>
        <w:autoSpaceDN w:val="0"/>
        <w:autoSpaceDE w:val="0"/>
        <w:widowControl/>
        <w:spacing w:line="254" w:lineRule="exact" w:before="252" w:after="10482"/>
        <w:ind w:left="688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15. Hubungan antara Filsafat dan Antropologi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Filsafat merupakan usaha untuk secara rasional dalam mencari pemecahan atau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jawaban atas pertanyaan yang menyangkut mengenai kehidupan manusia.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menunjang antropologi, filsafat juga dibutuhkan sebagai pandangan hidup bagi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kehidupan bermasyarakat.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15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</w:tr>
    </w:tbl>
    <w:p>
      <w:pPr>
        <w:autoSpaceDN w:val="0"/>
        <w:autoSpaceDE w:val="0"/>
        <w:widowControl/>
        <w:spacing w:line="302" w:lineRule="exact" w:before="592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Latihan Soal! </w:t>
      </w:r>
    </w:p>
    <w:p>
      <w:pPr>
        <w:autoSpaceDN w:val="0"/>
        <w:autoSpaceDE w:val="0"/>
        <w:widowControl/>
        <w:spacing w:line="302" w:lineRule="exact" w:before="188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Pilihan Ganda </w:t>
      </w:r>
    </w:p>
    <w:p>
      <w:pPr>
        <w:autoSpaceDN w:val="0"/>
        <w:autoSpaceDE w:val="0"/>
        <w:widowControl/>
        <w:spacing w:line="252" w:lineRule="exact" w:before="238" w:after="0"/>
        <w:ind w:left="470" w:right="2736" w:hanging="208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Menurut Haviland ruang lingkup antropologi dibagi dalam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Antropologi budaya dan antropologi linguistik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Antropologi etnologi dan antropologi arkeologi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Antropologi arkeologi dan antropologi fisik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Antropologi fisik dan antropologi budaya </w:t>
      </w:r>
    </w:p>
    <w:p>
      <w:pPr>
        <w:autoSpaceDN w:val="0"/>
        <w:autoSpaceDE w:val="0"/>
        <w:widowControl/>
        <w:spacing w:line="254" w:lineRule="exact" w:before="252" w:after="0"/>
        <w:ind w:left="54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Tokoh yang membagi antropologi menjadi antropologi biologi dan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budaya ialah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Koentjaraningrat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Danandjaja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Haviland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Ralp Linton </w:t>
      </w:r>
    </w:p>
    <w:p>
      <w:pPr>
        <w:autoSpaceDN w:val="0"/>
        <w:autoSpaceDE w:val="0"/>
        <w:widowControl/>
        <w:spacing w:line="254" w:lineRule="exact" w:before="250" w:after="0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Cabang antropologi yang mempelajari benda-benda dengan maksud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menggambarkan dan menerangkan perilaku manusia merupakan pengertian dari: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Antropologi arkeologi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Antropologi linguistik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Antropologi etnologi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Antropologi geologi </w:t>
      </w:r>
    </w:p>
    <w:p>
      <w:pPr>
        <w:autoSpaceDN w:val="0"/>
        <w:autoSpaceDE w:val="0"/>
        <w:widowControl/>
        <w:spacing w:line="252" w:lineRule="exact" w:before="254" w:after="0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4. Seorang antropolog yang ingin mempelajari tentang perilaku manusia dan prose-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proses mentalnya, maka ia membutuhkan seorang ilmuwan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Sejarahwan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Dokter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Politikus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Psikologi </w:t>
      </w:r>
    </w:p>
    <w:p>
      <w:pPr>
        <w:autoSpaceDN w:val="0"/>
        <w:autoSpaceDE w:val="0"/>
        <w:widowControl/>
        <w:spacing w:line="252" w:lineRule="exact" w:before="256" w:after="0"/>
        <w:ind w:left="546" w:right="2880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Tokoh yang menulis buku tentang </w:t>
      </w:r>
      <w:r>
        <w:rPr>
          <w:rFonts w:ascii="Arial" w:hAnsi="Arial" w:eastAsia="Arial"/>
          <w:b w:val="0"/>
          <w:i/>
          <w:color w:val="000000"/>
          <w:sz w:val="22"/>
        </w:rPr>
        <w:t>Primitive 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Haviland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E B Tylor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Ralp Linton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Kluckhohn </w:t>
      </w:r>
    </w:p>
    <w:p>
      <w:pPr>
        <w:autoSpaceDN w:val="0"/>
        <w:autoSpaceDE w:val="0"/>
        <w:widowControl/>
        <w:spacing w:line="252" w:lineRule="exact" w:before="254" w:after="0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Ilmu yang mempelajari kepribadian bangsa serta peranan individu pada bangsa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proses perubahan adat-istiadat dan nilai universal dengan berpegang pada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konsep psikologi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Prehistori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Etnografi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Etnopsikologi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Biografi </w:t>
      </w:r>
    </w:p>
    <w:p>
      <w:pPr>
        <w:autoSpaceDN w:val="0"/>
        <w:tabs>
          <w:tab w:pos="546" w:val="left"/>
          <w:tab w:pos="830" w:val="left"/>
        </w:tabs>
        <w:autoSpaceDE w:val="0"/>
        <w:widowControl/>
        <w:spacing w:line="254" w:lineRule="exact" w:before="250" w:after="898"/>
        <w:ind w:left="18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Mengapa para ahli ekonomi tidak dapat menggunakan konsep dan teori secara utuh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Karena mereka merasa ragu dengn konsep dan teorinya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Karena mereka tidak mengatahui inti dari konsep yang mereka buat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Karena mereka memerlukan pengathuan tentang sistem kemasyarakatn, cara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berfikir, pandangan, dan sikap hidup masyarakat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Karena mereka tidak memiliki buku panduan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16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Ruang Lingkup Antropologi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8. Kaitan ilmu antropologi yang mempelajari bentuk ciri-ciri dari berbagai kerangka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manusia, bagian tengkorak dan untuk memahami asal usul penyebaran manusia,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hubungan antara berbagai ras di dunia merupakan hubungan antropologi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ilmu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Paleotopologi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Anatomi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Arkeologi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Sejarah </w:t>
      </w:r>
    </w:p>
    <w:p>
      <w:pPr>
        <w:autoSpaceDN w:val="0"/>
        <w:autoSpaceDE w:val="0"/>
        <w:widowControl/>
        <w:spacing w:line="254" w:lineRule="exact" w:before="254" w:after="0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 Kaitan ilmu antropologi yang mempelajari dengan melakukan penelitian-penelitian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pada jaman sebelum manusia mengenal huruf dengan menggunakan sisa-sisa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benda kebudayaan manusia merupakan hubungan antropologi dengan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Sejarah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Arkeologi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Geografi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Linguistik </w:t>
      </w:r>
    </w:p>
    <w:p>
      <w:pPr>
        <w:autoSpaceDN w:val="0"/>
        <w:tabs>
          <w:tab w:pos="546" w:val="left"/>
          <w:tab w:pos="982" w:val="left"/>
        </w:tabs>
        <w:autoSpaceDE w:val="0"/>
        <w:widowControl/>
        <w:spacing w:line="252" w:lineRule="exact" w:before="250" w:after="0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10.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Kaitan ilmu antropologi yang mempelajari dalam menghadapi masalah-masalah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berhubungan dengan permasalahan pertanahan seperti penggususran,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sengketa tanah, pemilikan tanah merupakan hubungan antropologi dengan ilmu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Politik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Ekonomi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Administrasi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Geografi </w:t>
      </w:r>
    </w:p>
    <w:p>
      <w:pPr>
        <w:autoSpaceDN w:val="0"/>
        <w:autoSpaceDE w:val="0"/>
        <w:widowControl/>
        <w:spacing w:line="302" w:lineRule="exact" w:before="858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ESSAY </w:t>
      </w:r>
    </w:p>
    <w:p>
      <w:pPr>
        <w:autoSpaceDN w:val="0"/>
        <w:autoSpaceDE w:val="0"/>
        <w:widowControl/>
        <w:spacing w:line="302" w:lineRule="exact" w:before="152" w:after="0"/>
        <w:ind w:left="6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Jelaskan ruang lingkup antropologi biologi menurut Koentjaraningrat! </w:t>
      </w:r>
    </w:p>
    <w:p>
      <w:pPr>
        <w:autoSpaceDN w:val="0"/>
        <w:autoSpaceDE w:val="0"/>
        <w:widowControl/>
        <w:spacing w:line="302" w:lineRule="exact" w:before="0" w:after="0"/>
        <w:ind w:left="6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Apa yang dimaksud dengan </w:t>
      </w:r>
      <w:r>
        <w:rPr>
          <w:rFonts w:ascii="Arial" w:hAnsi="Arial" w:eastAsia="Arial"/>
          <w:b w:val="0"/>
          <w:i/>
          <w:color w:val="000000"/>
          <w:sz w:val="22"/>
        </w:rPr>
        <w:t>descriptive intregration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dan </w:t>
      </w:r>
      <w:r>
        <w:rPr>
          <w:rFonts w:ascii="Arial" w:hAnsi="Arial" w:eastAsia="Arial"/>
          <w:b w:val="0"/>
          <w:i/>
          <w:color w:val="000000"/>
          <w:sz w:val="22"/>
        </w:rPr>
        <w:t>generalizing approach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? </w:t>
      </w:r>
    </w:p>
    <w:p>
      <w:pPr>
        <w:autoSpaceDN w:val="0"/>
        <w:autoSpaceDE w:val="0"/>
        <w:widowControl/>
        <w:spacing w:line="254" w:lineRule="exact" w:before="46" w:after="0"/>
        <w:ind w:left="6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Apa yang dimaksud dengan etnopsikologi dan berikan contoh kasusnya?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Mengapa ilmu linguistik memiliki hubungan dengan ilmu antropologi? </w:t>
      </w:r>
    </w:p>
    <w:p>
      <w:pPr>
        <w:autoSpaceDN w:val="0"/>
        <w:tabs>
          <w:tab w:pos="976" w:val="left"/>
        </w:tabs>
        <w:autoSpaceDE w:val="0"/>
        <w:widowControl/>
        <w:spacing w:line="252" w:lineRule="exact" w:before="50" w:after="4822"/>
        <w:ind w:left="62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Silahkan anda jelaskan hubungan antropologi dengan ilmu ilmu lain disertai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contoh kasus dalam kehidupan sehari-hari! Minimal 5!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17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921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40"/>
          <w:pgMar w:top="0" w:right="0" w:bottom="2" w:left="0" w:header="720" w:footer="720" w:gutter="0"/>
          <w:cols w:space="720" w:num="1" w:equalWidth="0"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38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8.0000000000001" w:type="dxa"/>
      </w:tblPr>
      <w:tblGrid>
        <w:gridCol w:w="9024"/>
      </w:tblGrid>
      <w:tr>
        <w:trPr>
          <w:trHeight w:hRule="exact" w:val="828"/>
        </w:trPr>
        <w:tc>
          <w:tcPr>
            <w:tcW w:type="dxa" w:w="1772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" w:after="0"/>
              <w:ind w:left="4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6"/>
              </w:rPr>
              <w:t xml:space="preserve">BAB </w:t>
            </w:r>
          </w:p>
        </w:tc>
      </w:tr>
    </w:tbl>
    <w:p>
      <w:pPr>
        <w:autoSpaceDN w:val="0"/>
        <w:autoSpaceDE w:val="0"/>
        <w:widowControl/>
        <w:spacing w:line="5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4512"/>
        <w:gridCol w:w="4512"/>
      </w:tblGrid>
      <w:tr>
        <w:trPr>
          <w:trHeight w:hRule="exact" w:val="212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0" w:lineRule="exact" w:before="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BAB III </w:t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200"/>
              </w:rPr>
              <w:t xml:space="preserve">3 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1168" w:after="0"/>
              <w:ind w:left="1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KEBUDAYAAN </w:t>
            </w:r>
          </w:p>
        </w:tc>
      </w:tr>
    </w:tbl>
    <w:p>
      <w:pPr>
        <w:autoSpaceDN w:val="0"/>
        <w:tabs>
          <w:tab w:pos="262" w:val="left"/>
          <w:tab w:pos="328" w:val="left"/>
          <w:tab w:pos="546" w:val="left"/>
          <w:tab w:pos="688" w:val="left"/>
        </w:tabs>
        <w:autoSpaceDE w:val="0"/>
        <w:widowControl/>
        <w:spacing w:line="252" w:lineRule="exact" w:before="1286" w:after="0"/>
        <w:ind w:left="186" w:right="144" w:firstLine="0"/>
        <w:jc w:val="left"/>
      </w:pP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A. Pengertian Kebudayaan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Sebelum membahas lebih jauh tentang kebudayaan, kita harus memahami bahwa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tidak akan ada dan bertahan, jika tidak individu dan masyarakat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pelaku dan pencipta suatu kebudayaan. Kebudayaan bisa dikaitkan dalam berbagai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aspek kehidupan, diantaranya bagaimana cara berperilaku seseorang, kepercayaan,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sikap, dan hasil kegiatan manusia yang khas untuk masyarakat atau kelompok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penduduk tertentu. Kita harus memahami apa yang dinamakan dengan suatu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yang memiliki andil dalam terwujudnya suatu kebudayaan, berikut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pengertian masyarakat menurut beberapa ahli dalam Saebani (2012: 137):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Linton, seorang ahli antropologi mengemukakan bahwa masyarakat adalah setiap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kelompok manusia yang telah cukup lama hidup dan bekerja sama sehingga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mengorganisasikan dirinya dan berpikir tentang dirinya sebagai satu kesatuan sosial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batas-batas tertentu. </w:t>
      </w:r>
    </w:p>
    <w:p>
      <w:pPr>
        <w:autoSpaceDN w:val="0"/>
        <w:tabs>
          <w:tab w:pos="546" w:val="left"/>
        </w:tabs>
        <w:autoSpaceDE w:val="0"/>
        <w:widowControl/>
        <w:spacing w:line="252" w:lineRule="exact" w:before="50" w:after="0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M.J. Herskovits menyatakan bahwa masyarakat adalah kelompok individu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diorganisasikan, yang mengikuti satu cara hidup tertentu. </w:t>
      </w:r>
    </w:p>
    <w:p>
      <w:pPr>
        <w:autoSpaceDN w:val="0"/>
        <w:autoSpaceDE w:val="0"/>
        <w:widowControl/>
        <w:spacing w:line="252" w:lineRule="exact" w:before="50" w:after="0"/>
        <w:ind w:left="546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J.L. Gillin dan J.P. Gillin mengatakan bahwa masyarakat adalah kelompok manusia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terbesar yang mempunyai kebiasaan, tradisi, sikap, dan perasaan persatuan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sama. </w:t>
      </w:r>
    </w:p>
    <w:p>
      <w:pPr>
        <w:autoSpaceDN w:val="0"/>
        <w:autoSpaceDE w:val="0"/>
        <w:widowControl/>
        <w:spacing w:line="252" w:lineRule="exact" w:before="50" w:after="410"/>
        <w:ind w:left="546" w:right="196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Seorang ahli sosiologi Belanda, S.R. Steinmets memberikan batasan tentang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sebagai kelompok manusia yang terbesar meliputi pengelompokkan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yang lebih kecil yang mempunyai perhubungan erat dan teratur.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21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</w:tr>
    </w:tbl>
    <w:p>
      <w:pPr>
        <w:autoSpaceDN w:val="0"/>
        <w:autoSpaceDE w:val="0"/>
        <w:widowControl/>
        <w:spacing w:line="252" w:lineRule="exact" w:before="894" w:after="0"/>
        <w:ind w:left="546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Maclver mengatakan bahwa masyarakat adalah satu sistem cara kerja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prosedur, dari otoritas dan saling membantu yang meliputi kelompok-kelompok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pembagian-pembagian sosial lain, sistem pengawasan tingkah laku manusia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kebebasan, sistem yang kompleks dan selalu berubah, atau jaringan relasi sosial. </w:t>
      </w:r>
    </w:p>
    <w:p>
      <w:pPr>
        <w:autoSpaceDN w:val="0"/>
        <w:autoSpaceDE w:val="0"/>
        <w:widowControl/>
        <w:spacing w:line="252" w:lineRule="exact" w:before="50" w:after="0"/>
        <w:ind w:left="262" w:right="198" w:firstLine="426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Jadi masyarakat timbul dari kumpulan individu yang telah cukup lama hidup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bekerja sama. Dalam waktu yang lama itu kelompok manusia yang belum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terorganisasikan mengalami proses fundamental yaitu terjadinya proses adaptasi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membentuk organisasi tingkah laku dari anggotanya, dan timbulnya secara lambat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perasaan kelompok atau </w:t>
      </w:r>
      <w:r>
        <w:rPr>
          <w:rFonts w:ascii="Arial" w:hAnsi="Arial" w:eastAsia="Arial"/>
          <w:b w:val="0"/>
          <w:i/>
          <w:color w:val="000000"/>
          <w:sz w:val="22"/>
        </w:rPr>
        <w:t>lesprit de corps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Pada masyarakat banyak sekali hal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menarik dibahas bahkan untuk diteliti, salah satunya kita bisa melihat dalam segi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kebudayaannya. </w:t>
      </w:r>
    </w:p>
    <w:p>
      <w:pPr>
        <w:autoSpaceDN w:val="0"/>
        <w:tabs>
          <w:tab w:pos="546" w:val="left"/>
          <w:tab w:pos="688" w:val="left"/>
        </w:tabs>
        <w:autoSpaceDE w:val="0"/>
        <w:widowControl/>
        <w:spacing w:line="254" w:lineRule="exact" w:before="48" w:after="0"/>
        <w:ind w:left="26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Secara etimologis kebudayaan berasal dari bahasa Sansekerta </w:t>
      </w:r>
      <w:r>
        <w:rPr>
          <w:rFonts w:ascii="Arial" w:hAnsi="Arial" w:eastAsia="Arial"/>
          <w:b w:val="0"/>
          <w:i/>
          <w:color w:val="000000"/>
          <w:sz w:val="22"/>
        </w:rPr>
        <w:t>“budhayah”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yaitu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bentuk jamak dari </w:t>
      </w:r>
      <w:r>
        <w:rPr>
          <w:rFonts w:ascii="Arial" w:hAnsi="Arial" w:eastAsia="Arial"/>
          <w:b w:val="0"/>
          <w:i/>
          <w:color w:val="000000"/>
          <w:sz w:val="22"/>
        </w:rPr>
        <w:t>budhi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budi atau akal. Banyak pemahaman masyarakat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memandang sempit tentang kebudayaan yang seringkali dikaitkan dengan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sesuatu yang indah seperti candi, tarian, seni rupa, seni suara, seni sastra, dan filsafat,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sedangkan ahli antropologi yang memberikan definisi tentang kebudayaan secara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sistematis dan ilmiah adalah E.B. Tylor dalam buku yang berjudul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“Primitive Culture”,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bahwa kebudayaan adalah keseluruhan kompleks yang didalamnya terkandung ilmu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pengetahuan lain, serta kebiasaan yang didapat manusia sebagai anggota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masyarakat. Tylor sebagai pelopor yang memperkenalkan awal mulanya konsep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kebudayaan, kemudian banyak sekali bermunculan definisi kebudayaan dari para ahli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antropologi, sosiologi, filsafat, sejarah dan kesusasteraan. Bahkan pada tahun 1950,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A.L Krober dan C. Kluckhon telah berhasil mengumpulkan lebih dari seratus definisi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(176 definisi) yang kemudian mereka analisis, dicari latar belakang, prinsip, dan intinya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kemudian mereka klasifikasikan ke dalam beberapa tipe definisi. Hasil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penelitiannya kemudian diterbitkan dalam buku berjudul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Culture: A Critical Review Of </w:t>
      </w:r>
      <w:r>
        <w:rPr>
          <w:rFonts w:ascii="Arial" w:hAnsi="Arial" w:eastAsia="Arial"/>
          <w:b w:val="0"/>
          <w:i/>
          <w:color w:val="000000"/>
          <w:sz w:val="22"/>
        </w:rPr>
        <w:t>Concept And Definitions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(1952). Definisi kebudayaan bisa dilihat dari beberapa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pendapat para ahli dalam Saebani (2012: 161-162) sebagai berikut: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Koentjaraningrat (2009) kebudayaan adalah keseluruhan sistem gagasan, tindakan,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hasil karya manusia dalam kehidupan yang dijadikan milik diri manusia dengan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belajar. </w:t>
      </w:r>
    </w:p>
    <w:p>
      <w:pPr>
        <w:autoSpaceDN w:val="0"/>
        <w:tabs>
          <w:tab w:pos="546" w:val="left"/>
        </w:tabs>
        <w:autoSpaceDE w:val="0"/>
        <w:widowControl/>
        <w:spacing w:line="252" w:lineRule="exact" w:before="50" w:after="0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Ki Hajar Dewantara mendefinisikan kebudayaan sebagai segala hal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berhubungan dengan budaya. </w:t>
      </w:r>
    </w:p>
    <w:p>
      <w:pPr>
        <w:autoSpaceDN w:val="0"/>
        <w:autoSpaceDE w:val="0"/>
        <w:widowControl/>
        <w:spacing w:line="252" w:lineRule="exact" w:before="50" w:after="0"/>
        <w:ind w:left="546" w:right="198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Sutan Takdir Alisyahbana mendefinisikan kebudayaan pola kejiwaan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didalamnya terkandung dorongan-dorongan hidup yang mendasar, insting,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perasaan, pikiran, kemauan, dan fantasi yang dinamakan budi. Budi adalah dasar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segala kehidupan kebudayaan manusia. Oleh karena itu, perbedaan tingkah laku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dan hewan, binatang ditentukan oleh akal budinya atau kehidupan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budayanya (Partokusumo, 1995: 191-192). </w:t>
      </w:r>
    </w:p>
    <w:p>
      <w:pPr>
        <w:autoSpaceDN w:val="0"/>
        <w:autoSpaceDE w:val="0"/>
        <w:widowControl/>
        <w:spacing w:line="252" w:lineRule="exact" w:before="50" w:after="0"/>
        <w:ind w:left="546" w:right="196" w:hanging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Melville J. Herkovits dan Bronislaw Malinowski mendefinisikan kebudayaan segala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sesuatu yang terdapat dalam masyarakat ditentukan oleh kebudayaan yang dimiliki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oleh masyaraka itu atau yang disebut dengan </w:t>
      </w:r>
      <w:r>
        <w:rPr>
          <w:rFonts w:ascii="Arial" w:hAnsi="Arial" w:eastAsia="Arial"/>
          <w:b w:val="0"/>
          <w:i/>
          <w:color w:val="000000"/>
          <w:sz w:val="22"/>
        </w:rPr>
        <w:t>cultural-determinism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yaitu kepastian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pada masyarakat tertentu. Herkovits memandang kebudayaan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sesuatu yang turun-menurun dari satu generasi ke generasi lain, yang kemudian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disebut sebagai superorganik. </w:t>
      </w:r>
    </w:p>
    <w:p>
      <w:pPr>
        <w:autoSpaceDN w:val="0"/>
        <w:tabs>
          <w:tab w:pos="546" w:val="left"/>
        </w:tabs>
        <w:autoSpaceDE w:val="0"/>
        <w:widowControl/>
        <w:spacing w:line="252" w:lineRule="exact" w:before="50" w:after="362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Andreas Eppink mendefinisikan kebudayaan mengandung keseluruhan pengertian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nilai sosial, norma sosial, ilmu pengetahuan, serta keseluruhan struktur sosial,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religius, tata nilai, intelektualitas, dan artistik dan seni pada masyarakat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E.B Tylor mendefinisikan kebudayaan merupakan keseluruhan yang kompleks,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di dalamnya terkandung pengetahuan, kepercayaan, kesenian, moral, hukum,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adat istiadat dan kemampuan lain yang didapat seseorang sebagai anggota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22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  <w:tr>
        <w:trPr>
          <w:trHeight w:hRule="exact" w:val="10566"/>
        </w:trPr>
        <w:tc>
          <w:tcPr>
            <w:tcW w:type="dxa" w:w="875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4" w:val="left"/>
              </w:tabs>
              <w:autoSpaceDE w:val="0"/>
              <w:widowControl/>
              <w:spacing w:line="252" w:lineRule="exact" w:before="638" w:after="0"/>
              <w:ind w:left="1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7. Selo Soemardjan dan Soelaiman Soemardi mendefinisikan kebudayaan saran hasil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karya, rasa, dan cipta masyarakat. </w:t>
            </w:r>
          </w:p>
          <w:p>
            <w:pPr>
              <w:autoSpaceDN w:val="0"/>
              <w:autoSpaceDE w:val="0"/>
              <w:widowControl/>
              <w:spacing w:line="254" w:lineRule="exact" w:before="48" w:after="0"/>
              <w:ind w:left="414" w:right="56" w:hanging="284"/>
              <w:jc w:val="both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8. Haviland mendefinisikan kebudayaan sebagai seperangkat peraturan dan norma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yang dimiliki bersama oleh para anggota masyarakat, yang jika dilaksanakan oleh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para anggotanya akan melahirkan perilaku yang dipandang layak dan dapat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diterima oleh masyarakat. </w:t>
            </w:r>
          </w:p>
          <w:p>
            <w:pPr>
              <w:autoSpaceDN w:val="0"/>
              <w:tabs>
                <w:tab w:pos="414" w:val="left"/>
                <w:tab w:pos="850" w:val="left"/>
              </w:tabs>
              <w:autoSpaceDE w:val="0"/>
              <w:widowControl/>
              <w:spacing w:line="254" w:lineRule="exact" w:before="48" w:after="0"/>
              <w:ind w:left="1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9. Arkeolog R. Seokmono mendefinisikan kebudayaan sebagai seluruh hasil usaha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manusia, baik berupa benda ataupun hanya berupa buah pikiran dan dalam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penghidupan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10.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Bounded mendefinisikan kebudayaan sebagai sesuatu yang terbentuk oleh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pengembangan dan transmisi dari kepercayaan manusia melalui symbol-simbol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tertentu, misalnya symbol bahasa sebagai rangkaian symbol yang digunakan untuk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mengalihkan keyakinan budaya diantara para anggota masyarakat. Pesan-pesan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tentang kebudayaan diharapkan dapat ditemukan di media, pemerintahan, institusi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agama, sistem pendidikan, dan semacam itu. </w:t>
            </w:r>
          </w:p>
          <w:p>
            <w:pPr>
              <w:autoSpaceDN w:val="0"/>
              <w:tabs>
                <w:tab w:pos="414" w:val="left"/>
                <w:tab w:pos="850" w:val="left"/>
              </w:tabs>
              <w:autoSpaceDE w:val="0"/>
              <w:widowControl/>
              <w:spacing w:line="252" w:lineRule="exact" w:before="50" w:after="0"/>
              <w:ind w:left="1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11.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Linton mendefinisikan kebudayaan merupakan keseluruhan pengetahuan,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sikap, dan perilaku yang dimiliki dan diwariskan oleh anggota masyarakat tertentu.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12.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Kluckhohn dan Kelly mendefinisikan kebudayaan sebagai rancangan hidup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yang tercipta secara historis, rasional, ataupun irasional, baik yang eksplisit maupun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implicit yang ada pada suatu waktu sebagai pedoman yang potensial untuk perilaku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manusia. </w:t>
            </w:r>
          </w:p>
          <w:p>
            <w:pPr>
              <w:autoSpaceDN w:val="0"/>
              <w:tabs>
                <w:tab w:pos="414" w:val="left"/>
                <w:tab w:pos="850" w:val="left"/>
              </w:tabs>
              <w:autoSpaceDE w:val="0"/>
              <w:widowControl/>
              <w:spacing w:line="252" w:lineRule="exact" w:before="50" w:after="0"/>
              <w:ind w:left="1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13.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Kroeber mendefinisikan kebudayaan sebagai keseluruhan realisasi gerak,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kebiasan, tata cara, gagasan, dan nilai-nilai yang dipelajari dan diwariskan serta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perilaku yang ditimbulkan. </w:t>
            </w:r>
          </w:p>
          <w:p>
            <w:pPr>
              <w:autoSpaceDN w:val="0"/>
              <w:autoSpaceDE w:val="0"/>
              <w:widowControl/>
              <w:spacing w:line="254" w:lineRule="exact" w:before="50" w:after="0"/>
              <w:ind w:left="130" w:right="54" w:firstLine="284"/>
              <w:jc w:val="both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Dari beberapa definisi yang dijabarkan diatas dapat disimpulkan bahwa kebudayaan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adalah segala sesuatu  yang dihasilkan oleh cipta, rasa, dan karsa manusia yang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bersifal lahiriah ataupun rohaniah. Cipta, harus diasah yang dilandasi logika kognitif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dimana unsur ini menghasilkan ilmu tentang pengertian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>(begrippen)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. Rasa, harus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diasah yang dilandasi etika dan berorientasi pada aspek konatif. Rasa, harus diasah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dan dikembangkan dengan landasan estetika dan beraspek afektif dalam perspektif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aksiologis yang melahirkan asas-asas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>(beginselen)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. Kebudayaan merupakan sesuatu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yang akan mempengaruhi tingkat pengetahuan dan meliputi sistem idea atau gagasan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yang terdapat dalam pikiran manusia, sehingga dalam kehidupan sehari-hari,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kebudayaan bersifat abstrak. Kebudayaan manusia akan selalu terus berkembang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yang artinya pola pikir dan pola hidup manusia yang semakin mencapai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kesempurnaan. Secara umum kebudayaan merupakan hasil dari hubungan yang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terpolakan, yaitu teknologi, kepercayaan, nilai, dan aturan yang berfungsi sebagai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pedoman, sekaligus sebagai hasil dari hubungan yang terpolakan tersebut, sedangkan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masyarakat adalah hasil dari hubungan-hubungan yang terpolakan. </w:t>
            </w:r>
          </w:p>
        </w:tc>
      </w:tr>
    </w:tbl>
    <w:p>
      <w:pPr>
        <w:autoSpaceDN w:val="0"/>
        <w:autoSpaceDE w:val="0"/>
        <w:widowControl/>
        <w:spacing w:line="304" w:lineRule="exact" w:before="652" w:after="0"/>
        <w:ind w:left="262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B. Kebudayaan, </w:t>
      </w:r>
      <w:r>
        <w:rPr>
          <w:rFonts w:ascii="Arial" w:hAnsi="Arial" w:eastAsia="Arial"/>
          <w:b/>
          <w:i/>
          <w:color w:val="000000"/>
          <w:sz w:val="22"/>
        </w:rPr>
        <w:t>Culture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, dan Peradaban </w:t>
      </w:r>
    </w:p>
    <w:p>
      <w:pPr>
        <w:autoSpaceDN w:val="0"/>
        <w:autoSpaceDE w:val="0"/>
        <w:widowControl/>
        <w:spacing w:line="252" w:lineRule="exact" w:before="250" w:after="362"/>
        <w:ind w:left="262" w:right="198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Koentjaraningrat (2009: 146) menjelaskan kebudayaan berasal dari kata </w:t>
      </w:r>
      <w:r>
        <w:rPr>
          <w:rFonts w:ascii="ArialMT" w:hAnsi="ArialMT" w:eastAsia="ArialMT"/>
          <w:b w:val="0"/>
          <w:i w:val="0"/>
          <w:color w:val="000000"/>
          <w:sz w:val="22"/>
        </w:rPr>
        <w:t>Sansekerta “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Buddayah”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yaitu bentuk jamak dari </w:t>
      </w:r>
      <w:r>
        <w:rPr>
          <w:rFonts w:ascii="Arial" w:hAnsi="Arial" w:eastAsia="Arial"/>
          <w:b w:val="0"/>
          <w:i/>
          <w:color w:val="000000"/>
          <w:sz w:val="22"/>
        </w:rPr>
        <w:t>“buddi”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berarti budi atau akal.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Dengan demikian ke-budaya-an dapat diartikan hal-hal yang bersangkutan dengan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akal. Kebudayaan dapat diartikan juga sebagai hasil dari cipta, rasa dan karsa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itu sendiri. Kebudayaan merupakan hasil cipta manusia pada jamannya baik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berbentuk hasil karya nyata yang bisa dilihat maupun tatanan dan konsep secara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kasat mata tidak bisa dilihat atau abstrak. Lebih rinci kebudayaan dapat mempengaruhi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tingkat pengetahuan dan meliputi sistem idea tau gagasan yang terdapat dalam pikiran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manusia, sehingga dalam kehidupan sehari-hari kebudayaan itu bersifat abstrak,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23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262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sedangkan perwujudan kebudayaan dapat dilihat dari benda-benda yang diciptakan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sebagai makhluk yang berbudaya, berupa perilaku,dan benda-benda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bersifat nyata, misalnya pola-pola perilaku, bahasa, peralatan hidup, organisasi sosial,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religi, seni, dan lain-lain yang kesemuanya ditujukan untuk membantu manusia dalam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melangsungkan kehidupan bermasyarakat. </w:t>
      </w:r>
    </w:p>
    <w:p>
      <w:pPr>
        <w:autoSpaceDN w:val="0"/>
        <w:autoSpaceDE w:val="0"/>
        <w:widowControl/>
        <w:spacing w:line="252" w:lineRule="exact" w:before="50" w:after="0"/>
        <w:ind w:left="262" w:right="196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Sementara dalam bahasa Inggris kebudayaan disebut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culture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diadaptasi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bahasa Latin yaitu </w:t>
      </w:r>
      <w:r>
        <w:rPr>
          <w:rFonts w:ascii="Arial" w:hAnsi="Arial" w:eastAsia="Arial"/>
          <w:b w:val="0"/>
          <w:i/>
          <w:color w:val="000000"/>
          <w:sz w:val="22"/>
        </w:rPr>
        <w:t>colere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artinya mengolah atau mengerjakan dan terutama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berhubungan dengan pengolahan tanah atau bertani. Kemudian arti </w:t>
      </w:r>
      <w:r>
        <w:rPr>
          <w:rFonts w:ascii="Arial" w:hAnsi="Arial" w:eastAsia="Arial"/>
          <w:b w:val="0"/>
          <w:i/>
          <w:color w:val="000000"/>
          <w:sz w:val="22"/>
        </w:rPr>
        <w:t>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berkembang menjadi segala daya upaya serta tindakan manusia untuk mengolah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tanah dan mengubah alam. </w:t>
      </w:r>
    </w:p>
    <w:p>
      <w:pPr>
        <w:autoSpaceDN w:val="0"/>
        <w:autoSpaceDE w:val="0"/>
        <w:widowControl/>
        <w:spacing w:line="254" w:lineRule="exact" w:before="46" w:after="0"/>
        <w:ind w:left="262" w:right="196" w:firstLine="72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Selain istilah kebudayaan ada pula istilah peradaban yang berasal dari bahasa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Inggris yang disebut </w:t>
      </w:r>
      <w:r>
        <w:rPr>
          <w:rFonts w:ascii="Arial" w:hAnsi="Arial" w:eastAsia="Arial"/>
          <w:b w:val="0"/>
          <w:i/>
          <w:color w:val="000000"/>
          <w:sz w:val="22"/>
        </w:rPr>
        <w:t>civilization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Istilah peradaban sering dipakai untuk menunjukkan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pendap dan penilain kita terhadap perkembangan kebudayaan. Pada waktu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perkembangan kebudayaan mencapai puncak terwujudnya unsur-unsur budaya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bersifat halus, maju, indah, seperti kesenian, ilmu pengetahuan, adat, sopan-santun,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serta pergaulan, kepandaian menulis, organisasi bernegara, dan lain-lain maka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pemilik kebudayaan tersebut dikatakan telah memiliki peradaban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tinggi. Dengan batasan pengertian tersebut maka istilah peradaban sering dipakai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untuk hasil kebudayaan seperti kepandaian menulis, organisasi bernegara, sistem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kenegaraan dari masyarakat kota yang maju dan kompleks. Tinggi rendahnya suatu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peradaban pada setiap bangsa sangat dipengaruhi oleh faktor pendidikan, kemajuan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teknologi, dan ilmu pengetahuan. Pada setiap masyarakat atau bangsa dimanapun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selalu berkebudayaan, akan tetapi tidak semuanya memiliki peradaban yang tinggi. </w:t>
      </w:r>
    </w:p>
    <w:p>
      <w:pPr>
        <w:autoSpaceDN w:val="0"/>
        <w:autoSpaceDE w:val="0"/>
        <w:widowControl/>
        <w:spacing w:line="302" w:lineRule="exact" w:before="662" w:after="142"/>
        <w:ind w:left="328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C. Wujud Kebudayaan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6850"/>
        </w:trPr>
        <w:tc>
          <w:tcPr>
            <w:tcW w:type="dxa" w:w="8736"/>
            <w:gridSpan w:val="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2" w:val="left"/>
                <w:tab w:pos="902" w:val="left"/>
              </w:tabs>
              <w:autoSpaceDE w:val="0"/>
              <w:widowControl/>
              <w:spacing w:line="252" w:lineRule="exact" w:before="110" w:after="0"/>
              <w:ind w:left="116" w:right="0" w:firstLine="0"/>
              <w:jc w:val="left"/>
            </w:pP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Dalam Koentjaraningrat (2009) seorang ahli sosiologi, Talcott Parsons dan ahli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antropologi A.L Kroeber pernah menganjurkan untuk membedakan wujud kebudayaan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sebagai suatu sistem dari ide dan konsep dari wujud kebudayaan sebagai rangkaian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tindakan dan aktivitas manusia yang berpola. Secara eksplisit, kedua ahli tersebut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mengelompokkan budaya kedala dua wujud, yaitu wujud ide dan konsep, wujud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tindakan dan aktivitas manusia (dalam Koentjaraningrat, 1990: 186). Sejalan dengan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pendapat J.J Honigmann yang membedakan ada tiga gejala kebudayaan yaitu,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 xml:space="preserve">ideas,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>activities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, dan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>artifacts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. Tiga wujud kebudayaan itu dapat dijabarkan sebagai berikut: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1. Wujud kebudayaan sebagai suatu yang kompleks dari ide, gagasan, nilai,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norma, peraturan, dan sebagainya. Sifatnya abstrak,karena berada dalam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pikiran kita sehingga tidak dapat diraba dan difoto. Wujud kebudayaan ini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terletak dalam pemikiran masyarakat. Jika masyarakat tersebut menyatakan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gagasannya dalam bentuk tulisan, lokasi dari kebudayaan ideal berada pada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karangan dan buku-buku hasil karya para penulis warga masyarakat tersebut. </w:t>
            </w:r>
          </w:p>
          <w:p>
            <w:pPr>
              <w:autoSpaceDN w:val="0"/>
              <w:tabs>
                <w:tab w:pos="902" w:val="left"/>
                <w:tab w:pos="2094" w:val="left"/>
                <w:tab w:pos="2858" w:val="left"/>
                <w:tab w:pos="3744" w:val="left"/>
                <w:tab w:pos="4558" w:val="left"/>
                <w:tab w:pos="5030" w:val="left"/>
                <w:tab w:pos="5682" w:val="left"/>
                <w:tab w:pos="7108" w:val="left"/>
                <w:tab w:pos="7898" w:val="left"/>
              </w:tabs>
              <w:autoSpaceDE w:val="0"/>
              <w:widowControl/>
              <w:spacing w:line="252" w:lineRule="exact" w:before="50" w:after="0"/>
              <w:ind w:left="5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2. Wujud kebudayaan sebagi suatu yang kompleks dari aktivitas serta tindakan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berpola dari manusia dalam masyarakat. Wujud kedua ini biasa disebut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dengan sistem sosial atau </w:t>
            </w:r>
            <w:r>
              <w:rPr>
                <w:rFonts w:ascii="Arial" w:hAnsi="Arial" w:eastAsia="Arial"/>
                <w:b w:val="0"/>
                <w:i/>
                <w:color w:val="000000"/>
                <w:sz w:val="22"/>
              </w:rPr>
              <w:t>social system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, mengenai tindakan berpola dari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manusia itu sendiri yang terdiri dari aktivitas-aktivitas manusia berinteraksi,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berhubungan, bergaul datu sama lain dari detik ke detik, dari hari ke hari, dari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tahun ke tahun, selalu menurut pola-pola tertentu yang berdasarkan adat tata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kelakuan.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Pada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sistem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sosial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ini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bisa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diobservasi,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difoto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bahkan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didokumentasikan. </w:t>
            </w:r>
          </w:p>
          <w:p>
            <w:pPr>
              <w:autoSpaceDN w:val="0"/>
              <w:autoSpaceDE w:val="0"/>
              <w:widowControl/>
              <w:spacing w:line="252" w:lineRule="exact" w:before="50" w:after="0"/>
              <w:ind w:left="902" w:right="56" w:hanging="360"/>
              <w:jc w:val="both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3. Wujud kebudayaan sebagi benda-benda hasil karya manusia yang biasa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dikenal dengan kebudayaan fisik. Berupa hasil dari aktivitas fisik, perbuatan,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dan karya manusia dalam masyarakat. Pada wujud kebudayaan yang ketiga ini </w:t>
            </w:r>
          </w:p>
        </w:tc>
      </w:tr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24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tabs>
          <w:tab w:pos="1408" w:val="left"/>
        </w:tabs>
        <w:autoSpaceDE w:val="0"/>
        <w:widowControl/>
        <w:spacing w:line="252" w:lineRule="exact" w:before="642" w:after="0"/>
        <w:ind w:left="104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sifatnya paling konkret dan berupa benda-benda atau segala sesuatu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dapat diraba, dilihat dan difoto. Wujud kebudayaan ideal mengatur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memberi arahan pada tindakan (aktivitas) dan karya (artefak) manusia.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Berdasarkan struktur dan wujudnya, kebudayaan dapat digolongkan menjadi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dua komponen utama, yaitu: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Kebudayaan materiil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materiil ini mengacu pada semua ciptaan masyarakat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bersifat konkret, yang termasuk temuan-temuan yang dihasilkan dari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penggalian arkeologi (mangkuk tanah liat, perhiasan, senjata, dan lainnya)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juga mencakup barang-barang berteknologi modern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Kebudayaan non materiil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non materiil ini berupa ciptaan abstrak yang diwariskan dari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atu generasi ke generasi berikutnya (dongeng, cerita rakyat, tarian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tradisional, makanan khas, dan lainnya). </w:t>
      </w:r>
    </w:p>
    <w:p>
      <w:pPr>
        <w:autoSpaceDN w:val="0"/>
        <w:autoSpaceDE w:val="0"/>
        <w:widowControl/>
        <w:spacing w:line="254" w:lineRule="exact" w:before="198" w:after="0"/>
        <w:ind w:left="262" w:right="198" w:firstLine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Ketiga wujud dari kebudayaan tersebut tidak terpisah satu dengan yang lain.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ideal mengatur dan memberi arah kepada perbuatan dan karya manusia.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Sementara, pikiran dan ide maupun perbuatan dan karya manusian menghasilkan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benda-benda yang merupakan kebudayaan fisiknya. </w:t>
      </w:r>
    </w:p>
    <w:p>
      <w:pPr>
        <w:autoSpaceDN w:val="0"/>
        <w:autoSpaceDE w:val="0"/>
        <w:widowControl/>
        <w:spacing w:line="254" w:lineRule="exact" w:before="198" w:after="0"/>
        <w:ind w:left="262" w:right="198" w:firstLine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Menurut Koentjaraningrat, 1996 (dalam Prabowo, 1996: 22-23) menyarankan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dibedakan sesuai empat wujudnya, yang secara simbolis dapat dilihat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pada gambar 4 berupa empat lingkaran konsentris sebagai berikut: </w:t>
      </w:r>
    </w:p>
    <w:p>
      <w:pPr>
        <w:autoSpaceDN w:val="0"/>
        <w:autoSpaceDE w:val="0"/>
        <w:widowControl/>
        <w:spacing w:line="254" w:lineRule="exact" w:before="2462" w:after="0"/>
        <w:ind w:left="262" w:right="198" w:firstLine="284"/>
        <w:jc w:val="both"/>
      </w:pPr>
      <w:r>
        <w:rPr>
          <w:rFonts w:ascii="Arial" w:hAnsi="Arial" w:eastAsia="Arial"/>
          <w:b w:val="0"/>
          <w:i/>
          <w:color w:val="000000"/>
          <w:sz w:val="22"/>
        </w:rPr>
        <w:t xml:space="preserve">Keempat lingkaran konsentris menggambarkan dari dalam ke luar yaitu (i) nilai-nilai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budaya (lingkaran pusat berwarna hitam), (ii) sistem budaya, (iii) sistem sosial, dan (iv) </w:t>
      </w:r>
      <w:r>
        <w:rPr>
          <w:rFonts w:ascii="Arial" w:hAnsi="Arial" w:eastAsia="Arial"/>
          <w:b w:val="0"/>
          <w:i/>
          <w:color w:val="000000"/>
          <w:sz w:val="22"/>
        </w:rPr>
        <w:t>kebudayaan fisik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54" w:lineRule="exact" w:before="198" w:after="2864"/>
        <w:ind w:left="262" w:right="196" w:firstLine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Menurut Koentjaraningrat, 1996 (dalam Prabowo, 1996: 23), lingkaran yang paling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luar melambangkan kebudayaan sebagai artefak (benda-benda fisik); (2) lingkaran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berikutnya melambangkan kebudayaan sebagai sistem tingkah laku berpola; (3)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lingkaran berikutnya lagi melambangkan kebudayaan sebagai sistem gagasan; dan (4)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lingkaran hitam yang letaknya paling dalam dan bentuknya yang paling kecil atau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pusat atau inti dari seluruh bagan, melambangkan kebudayaan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gagasan yang ideologis.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25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</w:tr>
    </w:tbl>
    <w:p>
      <w:pPr>
        <w:autoSpaceDN w:val="0"/>
        <w:autoSpaceDE w:val="0"/>
        <w:widowControl/>
        <w:spacing w:line="302" w:lineRule="exact" w:before="592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Latihan Soal! </w:t>
      </w:r>
    </w:p>
    <w:p>
      <w:pPr>
        <w:autoSpaceDN w:val="0"/>
        <w:autoSpaceDE w:val="0"/>
        <w:widowControl/>
        <w:spacing w:line="302" w:lineRule="exact" w:before="150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Pilihan Ganda </w:t>
      </w:r>
    </w:p>
    <w:p>
      <w:pPr>
        <w:autoSpaceDN w:val="0"/>
        <w:autoSpaceDE w:val="0"/>
        <w:widowControl/>
        <w:spacing w:line="254" w:lineRule="exact" w:before="198" w:after="0"/>
        <w:ind w:left="54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Kebudayaan sebagai keseluruhan pengetahuan sikap dan pola perilaku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kebiasaan yang dimiliki dan diwariskan oleh anggota masyarakat. </w:t>
      </w:r>
    </w:p>
    <w:p>
      <w:pPr>
        <w:autoSpaceDN w:val="0"/>
        <w:autoSpaceDE w:val="0"/>
        <w:widowControl/>
        <w:spacing w:line="252" w:lineRule="exact" w:before="48" w:after="0"/>
        <w:ind w:left="546" w:right="345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Pendapat tersebut merupakan pedapat dari tokoh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E.B Tylor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Ralp Linton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Koentjaraningrat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Sutan takdir alihsyahbana </w:t>
      </w:r>
    </w:p>
    <w:p>
      <w:pPr>
        <w:autoSpaceDN w:val="0"/>
        <w:autoSpaceDE w:val="0"/>
        <w:widowControl/>
        <w:spacing w:line="254" w:lineRule="exact" w:before="254" w:after="0"/>
        <w:ind w:left="546" w:right="172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Kata “Kebudayaan” yang terdiri dari “Budhayah” berasal dari bahasa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Sansekerta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Latin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Inggris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Yunani </w:t>
      </w:r>
    </w:p>
    <w:p>
      <w:pPr>
        <w:autoSpaceDN w:val="0"/>
        <w:autoSpaceDE w:val="0"/>
        <w:widowControl/>
        <w:spacing w:line="254" w:lineRule="exact" w:before="252" w:after="0"/>
        <w:ind w:left="610" w:right="1440" w:hanging="422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Berikut ini adalah wujud kebudayaan menurut koentjaraningrat,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kecuali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Gagasan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Sistem Budaya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Sistem Sosial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Unsur-unsur kebudayaan fisik </w:t>
      </w:r>
    </w:p>
    <w:p>
      <w:pPr>
        <w:autoSpaceDN w:val="0"/>
        <w:autoSpaceDE w:val="0"/>
        <w:widowControl/>
        <w:spacing w:line="252" w:lineRule="exact" w:before="254" w:after="0"/>
        <w:ind w:left="610" w:right="1440" w:hanging="422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Beriikut ini adalah wujud kebudayaan menurut J.J. Hoenigman,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kecuali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Gagasan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Artefak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Aktivitas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Sistem Budaya </w:t>
      </w:r>
    </w:p>
    <w:p>
      <w:pPr>
        <w:autoSpaceDN w:val="0"/>
        <w:tabs>
          <w:tab w:pos="546" w:val="left"/>
          <w:tab w:pos="610" w:val="left"/>
        </w:tabs>
        <w:autoSpaceDE w:val="0"/>
        <w:widowControl/>
        <w:spacing w:line="252" w:lineRule="exact" w:before="254" w:after="0"/>
        <w:ind w:left="18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Kebudayaan sebagai hal yang mencakup pengetahuan, kepercayaan, kesenian,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moral, hukum, adat istiadat, kebiasaan serta kemampuan – kemampuan lain yang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diperoleh manusia sebagai anggota masyarakat adalah definisi kebudayaan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menurut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Koentjaraningrat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Haviland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E.B Tylor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Ralp Linton </w:t>
      </w:r>
    </w:p>
    <w:p>
      <w:pPr>
        <w:autoSpaceDN w:val="0"/>
        <w:tabs>
          <w:tab w:pos="546" w:val="left"/>
          <w:tab w:pos="610" w:val="left"/>
        </w:tabs>
        <w:autoSpaceDE w:val="0"/>
        <w:widowControl/>
        <w:spacing w:line="254" w:lineRule="exact" w:before="252" w:after="0"/>
        <w:ind w:left="18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Kata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culture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berasal dari bahasa Latin yaitu </w:t>
      </w:r>
      <w:r>
        <w:rPr>
          <w:rFonts w:ascii="Arial" w:hAnsi="Arial" w:eastAsia="Arial"/>
          <w:b w:val="0"/>
          <w:i/>
          <w:color w:val="000000"/>
          <w:sz w:val="22"/>
        </w:rPr>
        <w:t>colere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yang artinya mengolah atau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mengerjakan dan terutama berhubungan dengan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Berburu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Beternak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Bertani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Berlayar </w:t>
      </w:r>
    </w:p>
    <w:p>
      <w:pPr>
        <w:autoSpaceDN w:val="0"/>
        <w:autoSpaceDE w:val="0"/>
        <w:widowControl/>
        <w:spacing w:line="302" w:lineRule="exact" w:before="204" w:after="0"/>
        <w:ind w:left="18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Berikut ini adalah unsur kebudayaan universal menurut Koentjaraningra, </w:t>
      </w:r>
      <w:r>
        <w:rPr>
          <w:rFonts w:ascii="Arial" w:hAnsi="Arial" w:eastAsia="Arial"/>
          <w:b w:val="0"/>
          <w:i/>
          <w:color w:val="000000"/>
          <w:sz w:val="22"/>
        </w:rPr>
        <w:t>kecuali….</w:t>
      </w:r>
    </w:p>
    <w:p>
      <w:pPr>
        <w:autoSpaceDN w:val="0"/>
        <w:autoSpaceDE w:val="0"/>
        <w:widowControl/>
        <w:spacing w:line="252" w:lineRule="exact" w:before="50" w:after="974"/>
        <w:ind w:left="61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Sistem Religi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Artefak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Sistem kemajuan kemasyarakatan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Sistem pengetahuan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26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Kebudayaan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tabs>
          <w:tab w:pos="546" w:val="left"/>
          <w:tab w:pos="610" w:val="left"/>
        </w:tabs>
        <w:autoSpaceDE w:val="0"/>
        <w:widowControl/>
        <w:spacing w:line="252" w:lineRule="exact" w:before="642" w:after="0"/>
        <w:ind w:left="18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8. Kebudaaan yang berbentuk kumpulan ide- ide, gagasan, nilai- nilai, norma- norma,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peraturan dan sebagainya yang sifatnya abstrak tidak dapat diraba atau disentuh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pengertian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Aktifitas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Artefak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Gagasan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Sistem sosial </w:t>
      </w:r>
    </w:p>
    <w:p>
      <w:pPr>
        <w:autoSpaceDN w:val="0"/>
        <w:tabs>
          <w:tab w:pos="546" w:val="left"/>
          <w:tab w:pos="610" w:val="left"/>
        </w:tabs>
        <w:autoSpaceDE w:val="0"/>
        <w:widowControl/>
        <w:spacing w:line="254" w:lineRule="exact" w:before="252" w:after="0"/>
        <w:ind w:left="18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 Wujud kebudayaan fisik yang berupa hasil dari aktivitas, perbuatan dan karya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semua manusia dalam masyarakat berupa benda- benda atau hal- hal yang dapat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diraba, dilihat dan didokumentasikan merupakan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Artefak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Ide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Aktivitas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Gagasan </w:t>
      </w:r>
    </w:p>
    <w:p>
      <w:pPr>
        <w:autoSpaceDN w:val="0"/>
        <w:autoSpaceDE w:val="0"/>
        <w:widowControl/>
        <w:spacing w:line="254" w:lineRule="exact" w:before="252" w:after="0"/>
        <w:ind w:left="610" w:right="1008" w:hanging="422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10. Buku yang berjudul </w:t>
      </w:r>
      <w:r>
        <w:rPr>
          <w:rFonts w:ascii="Arial" w:hAnsi="Arial" w:eastAsia="Arial"/>
          <w:b w:val="0"/>
          <w:i/>
          <w:color w:val="000000"/>
          <w:sz w:val="22"/>
        </w:rPr>
        <w:t>“A critcal review of concepts and definitions”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di tulis oleh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E.B Tylor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A.L Krober dan C. Kluckhohn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Haviland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J.J Hoenigman </w:t>
      </w:r>
    </w:p>
    <w:p>
      <w:pPr>
        <w:autoSpaceDN w:val="0"/>
        <w:autoSpaceDE w:val="0"/>
        <w:widowControl/>
        <w:spacing w:line="302" w:lineRule="exact" w:before="604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ESSAY </w:t>
      </w:r>
    </w:p>
    <w:p>
      <w:pPr>
        <w:autoSpaceDN w:val="0"/>
        <w:autoSpaceDE w:val="0"/>
        <w:widowControl/>
        <w:spacing w:line="300" w:lineRule="exact" w:before="152" w:after="0"/>
        <w:ind w:left="18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Jelaskan pengertian masyarakat dari dua tokoh! </w:t>
      </w:r>
    </w:p>
    <w:p>
      <w:pPr>
        <w:autoSpaceDN w:val="0"/>
        <w:autoSpaceDE w:val="0"/>
        <w:widowControl/>
        <w:spacing w:line="302" w:lineRule="exact" w:before="0" w:after="0"/>
        <w:ind w:left="18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Jelaskan perbedaan mendasar dari kebudayaan, </w:t>
      </w:r>
      <w:r>
        <w:rPr>
          <w:rFonts w:ascii="Arial" w:hAnsi="Arial" w:eastAsia="Arial"/>
          <w:b w:val="0"/>
          <w:i/>
          <w:color w:val="000000"/>
          <w:sz w:val="22"/>
        </w:rPr>
        <w:t>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dan peradaban! </w:t>
      </w:r>
    </w:p>
    <w:p>
      <w:pPr>
        <w:autoSpaceDN w:val="0"/>
        <w:autoSpaceDE w:val="0"/>
        <w:widowControl/>
        <w:spacing w:line="302" w:lineRule="exact" w:before="0" w:after="0"/>
        <w:ind w:left="18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Sebutkan contoh-contoh dari peradaban yang ada di dunia! </w:t>
      </w:r>
    </w:p>
    <w:p>
      <w:pPr>
        <w:autoSpaceDN w:val="0"/>
        <w:autoSpaceDE w:val="0"/>
        <w:widowControl/>
        <w:spacing w:line="302" w:lineRule="exact" w:before="0" w:after="0"/>
        <w:ind w:left="18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Berikan contoh kasus dalam perkembangan teknologi yang dikaitkan dalam tiga </w:t>
      </w:r>
    </w:p>
    <w:p>
      <w:pPr>
        <w:autoSpaceDN w:val="0"/>
        <w:autoSpaceDE w:val="0"/>
        <w:widowControl/>
        <w:spacing w:line="302" w:lineRule="exact" w:before="0" w:after="0"/>
        <w:ind w:left="5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wujud kebudayaan menurut J.J Hoenigman! </w:t>
      </w:r>
    </w:p>
    <w:p>
      <w:pPr>
        <w:autoSpaceDN w:val="0"/>
        <w:autoSpaceDE w:val="0"/>
        <w:widowControl/>
        <w:spacing w:line="302" w:lineRule="exact" w:before="0" w:after="5682"/>
        <w:ind w:left="18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Berikan contoh dari kebudayaan materiil dan non materiil!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27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0" w:right="1440" w:bottom="1440" w:left="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sectPr>
          <w:pgSz w:w="11904" w:h="16840"/>
          <w:pgMar w:top="1440" w:right="1440" w:bottom="144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38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8.0000000000001" w:type="dxa"/>
      </w:tblPr>
      <w:tblGrid>
        <w:gridCol w:w="9024"/>
      </w:tblGrid>
      <w:tr>
        <w:trPr>
          <w:trHeight w:hRule="exact" w:val="828"/>
        </w:trPr>
        <w:tc>
          <w:tcPr>
            <w:tcW w:type="dxa" w:w="1772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8" w:after="0"/>
              <w:ind w:left="4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56"/>
              </w:rPr>
              <w:t xml:space="preserve">BAB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024"/>
      </w:tblGrid>
      <w:tr>
        <w:trPr>
          <w:trHeight w:hRule="exact" w:val="2702"/>
        </w:trPr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  <w:tab w:pos="2302" w:val="left"/>
              </w:tabs>
              <w:autoSpaceDE w:val="0"/>
              <w:widowControl/>
              <w:spacing w:line="1320" w:lineRule="exact" w:before="0" w:after="0"/>
              <w:ind w:left="142" w:right="100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BAB III UNSUR-UNSUR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FFFFFF"/>
                <w:sz w:val="200"/>
              </w:rPr>
              <w:t xml:space="preserve">4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KEBUDAYAAN </w:t>
            </w:r>
          </w:p>
          <w:p>
            <w:pPr>
              <w:autoSpaceDN w:val="0"/>
              <w:autoSpaceDE w:val="0"/>
              <w:widowControl/>
              <w:spacing w:line="770" w:lineRule="exact" w:before="0" w:after="0"/>
              <w:ind w:left="0" w:right="212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56"/>
              </w:rPr>
              <w:t xml:space="preserve">UNIVERSAL </w:t>
            </w:r>
          </w:p>
        </w:tc>
      </w:tr>
    </w:tbl>
    <w:p>
      <w:pPr>
        <w:autoSpaceDN w:val="0"/>
        <w:tabs>
          <w:tab w:pos="546" w:val="left"/>
        </w:tabs>
        <w:autoSpaceDE w:val="0"/>
        <w:widowControl/>
        <w:spacing w:line="252" w:lineRule="exact" w:before="1284" w:after="0"/>
        <w:ind w:left="262" w:right="561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Kebudayaan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(Unsur-Unsur Kebudayaan) </w:t>
      </w:r>
    </w:p>
    <w:p>
      <w:pPr>
        <w:autoSpaceDN w:val="0"/>
        <w:tabs>
          <w:tab w:pos="546" w:val="left"/>
          <w:tab w:pos="906" w:val="left"/>
        </w:tabs>
        <w:autoSpaceDE w:val="0"/>
        <w:widowControl/>
        <w:spacing w:line="254" w:lineRule="exact" w:before="252" w:after="0"/>
        <w:ind w:left="26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Saebani (2012: 163) menjelaskan bahwa beberapa ahli kebudayaan memiliki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berbagai pendapat mengenai unsur-unsur kebudayaan diantaranya: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Koentjaraningrat (2000: 203-204) menjelaskan bahwa unsur-unsur kebudayaan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terdiri dari (a) peralatan dan perlengkapan hidup manusia sehari-hari, misalnya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pakaian, perumahaan, alat rumah tangga, senjata dan sebagainya; (b) sistem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mata pencaharian dan sistem ekonomi, misalnya pertanian, peternakan, dan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produksi; (c) sistem kemasyarakatan, misalnya sistem kekerabatan,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perkawinan, dan sistem warisan; (d) bahasa sebagai media komunikasi,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bahasa lisan dan tulisan; (e) ilmu pengetahuan, misalnya pengetahuan mereka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tentang alam sekitar seperti pengetahuan tentang bumi, flora dan fauna; (d)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kesenian, misalnya seni suara, seni tari, seni drama dan sistem religi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Melville J. Herkovits menyebutkan kebudayaan memiliki empat unsur pokok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yaitu peralatan teknologi, sistem ekonomi, sistem keluarga dan sistem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kekuasaan politik. </w:t>
      </w:r>
    </w:p>
    <w:p>
      <w:pPr>
        <w:autoSpaceDN w:val="0"/>
        <w:autoSpaceDE w:val="0"/>
        <w:widowControl/>
        <w:spacing w:line="252" w:lineRule="exact" w:before="50" w:after="662"/>
        <w:ind w:left="906" w:right="198" w:hanging="36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Bronislaw Malinowski, menyebutkan empat unsur kebudayaan yang meliputi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norma sosial yang memungkinkan kerja sama antara para anggota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untuk menyesuaikan diri dengan alam sekelilingnya, organisasi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BF504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BF504C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29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90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ekonomi, alat-alat dan lembaga atau petugas untuk pendidikan (keluarga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lembaga pendidikan utama), dan organisasi kekuatan (politik). </w:t>
      </w:r>
    </w:p>
    <w:p>
      <w:pPr>
        <w:autoSpaceDN w:val="0"/>
        <w:autoSpaceDE w:val="0"/>
        <w:widowControl/>
        <w:spacing w:line="252" w:lineRule="exact" w:before="252" w:after="0"/>
        <w:ind w:left="262" w:right="196" w:firstLine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 lain pihak muncul pendapat Kluckhohn (dalam Prabowo, 1996: 25) mengatakan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bahwa setiap kebudayaan manusia mengandung unsur-unsur kebudayaan universal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meliputi tujuh unsur kebudayaan yang dapat ditemukan pada setiap bangsa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 di dunia yang biasa disebut sebagai isi pokok dari setiap kebudayaan. Ketujuh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unsur itu terdiri dari: </w:t>
      </w:r>
    </w:p>
    <w:p>
      <w:pPr>
        <w:autoSpaceDN w:val="0"/>
        <w:autoSpaceDE w:val="0"/>
        <w:widowControl/>
        <w:spacing w:line="252" w:lineRule="exact" w:before="254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Bahasa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Bahasa merupakan ciri utama lahirnya kebudayaan manusia yang modern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karena memalui bahasa, kita bisa melihat adanya perkembangan manusia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semakin sempurna, terutama saat menjalin hubungan antar manusia, bahkan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 dengan Tuhan. Bahasa disini merupakan simbol yang signifikan bagi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umat manusia di dunia, karena kebudayaan sangat bergantung pada simbol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baik muncul atau berkembangnya  dalam mentrasmisikan sejumlah informasi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dapat disampaikan dalam kehidupan sosial. Meliputi bahasa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berbentuk lisan ataupun tulisan. </w:t>
      </w:r>
    </w:p>
    <w:p>
      <w:pPr>
        <w:autoSpaceDN w:val="0"/>
        <w:autoSpaceDE w:val="0"/>
        <w:widowControl/>
        <w:spacing w:line="252" w:lineRule="exact" w:before="256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Sistem Organisasi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organisasi atau sistem kekerabatan merupakan bagian yang sangat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penting dalam struktur sosial. Sistem kekerabatan disini digunakan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menggambarkan struktur sosial dari sebuah masyarakat. Dimana kekerabatan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memiliki arti unit-unit sosial yang terdiri atas beberapa keluarga yang memiliki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hubungan darah atau hubungan perkawinan (ayah, ibu, anak, menantu, cucu,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kakek, nenek, adik, kakak, paman, dan bibi). Macam-macam kelompok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kekerabatan mulai dari yang jumlahnya relatif kecil hingga besar bahkan 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saling mengenal sampai tidak saling mengenal, misalnya keluarga inti,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keluarga luas, keluarga ambilineal (keluarga ambilineal kecil dan keluarga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ambilineal besar), kindred, klan (klan besar dan klan kecil), fratri, dan paruh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masyarakat. </w:t>
      </w:r>
    </w:p>
    <w:p>
      <w:pPr>
        <w:autoSpaceDN w:val="0"/>
        <w:autoSpaceDE w:val="0"/>
        <w:widowControl/>
        <w:spacing w:line="254" w:lineRule="exact" w:before="252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Organisasi Sosial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Organisasi sosial merupakan perkumpulan yang dibentuk oleh kelompok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masyarakat, baik yang berbadan hukum maupun tidak berbadan hukum,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memiliki fungsi sebagai sarana partisipasi masyarakat dalam pembangunan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bangsa dan negara untuk mencapai tujuan-tujuan tertentu. Meliputi asosiasi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(perkumpulan), sistem kenegaraan, dan sistem kesatuan hidup. </w:t>
      </w:r>
    </w:p>
    <w:p>
      <w:pPr>
        <w:autoSpaceDN w:val="0"/>
        <w:autoSpaceDE w:val="0"/>
        <w:widowControl/>
        <w:spacing w:line="254" w:lineRule="exact" w:before="250" w:after="362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Sistem Peralatan Hidup dan Teknologi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peralatan hidup merupakan wujud kebudayaan yang dihubungkan </w:t>
      </w:r>
      <w:r>
        <w:rPr>
          <w:rFonts w:ascii="ArialMT" w:hAnsi="ArialMT" w:eastAsia="ArialMT"/>
          <w:b w:val="0"/>
          <w:i w:val="0"/>
          <w:color w:val="000000"/>
          <w:sz w:val="22"/>
        </w:rPr>
        <w:t>dengan peralatan yang digunakan dalam pemenuhan kebutuhan hidup sehari-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hari, sedangkan teknologi meliputi cara-cara atau teknik memproduksi,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memakai, serta memelihara segala peralatan dan perlengkapan. Teknologi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muncul dalam cara-cara manusia mengorganisasikan masyarakat, 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mengekspresikan keindahan, atau dalam memproduksi hasil-hasil kesenian.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 yang hidupnya berpindah-pindah </w:t>
      </w:r>
      <w:r>
        <w:rPr>
          <w:rFonts w:ascii="Arial" w:hAnsi="Arial" w:eastAsia="Arial"/>
          <w:b w:val="0"/>
          <w:i/>
          <w:color w:val="000000"/>
          <w:sz w:val="22"/>
        </w:rPr>
        <w:t>(nomaden)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atau masyarakat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tinggal pada daerah pedesaan  mengenal delapan macam teknologi tradisional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disebut dengan sistem peralatan dan unsur-unsur kebudayan fisik, yaitu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alat-alat produktif, senjata, wadah, alat-alat untuk menyalakan api, makanan,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pakaian, perumahan, dan alat-alat transportasi. Kedelapan hal tersebut sangat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menunjang dalam pemenuhan sistem peralatan hidup dan teknologi pada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sebuah masyarakat.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30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4" w:lineRule="exact" w:before="894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Sistem Mata Pencaharian Hidup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mata pencaharian ini berhubungan pada kehidupan masyarakat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masih tradisional. Sistem mata pencaharian disini disesuaikan dengan tempat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atau daerah mereka tinggal, ada yang berburu dan meramu, beternak,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berkebun, dan nelayan. </w:t>
      </w:r>
    </w:p>
    <w:p>
      <w:pPr>
        <w:autoSpaceDN w:val="0"/>
        <w:autoSpaceDE w:val="0"/>
        <w:widowControl/>
        <w:spacing w:line="254" w:lineRule="exact" w:before="252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Sistem Religi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Secara individual maupun sosial,manusia tidak terlepas dari religi atau sistem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kepercayaan yang mereka anut. Hal tersebut menjadi menarik karena dalam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memecahkan masalah-masalah yang tidak dapat diselesaikan dengan cara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penggunaan teknologi maupun dengan teknik organisasi, orang berpaling untuk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mempercayai kekuatan supranatural. Meliputi sistem kepercayaan, sistem nilai,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pandangan hidup, komunikasi keagamaan atau upacara keagamaan. </w:t>
      </w:r>
    </w:p>
    <w:p>
      <w:pPr>
        <w:autoSpaceDN w:val="0"/>
        <w:autoSpaceDE w:val="0"/>
        <w:widowControl/>
        <w:spacing w:line="252" w:lineRule="exact" w:before="254" w:after="0"/>
        <w:ind w:left="906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Kesenian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Kesenian dikaitkan dengan nilai estetika yang berasal dari ekspresi hasrat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akan keindahan yang dinikmati dengan mata atau  telinga. Sebagai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makhluk yang memiliki cita rasa yang tinggi, manusia menghasilkan berbagai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corak kesenian mulai dari yang sederhana hingga kompleks. Meliputi seni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patung/pahat, relief lukis dan gambar, seni tari, bangunan, kesusastraan,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drama. </w:t>
      </w:r>
    </w:p>
    <w:p>
      <w:pPr>
        <w:autoSpaceDN w:val="0"/>
        <w:tabs>
          <w:tab w:pos="546" w:val="left"/>
        </w:tabs>
        <w:autoSpaceDE w:val="0"/>
        <w:widowControl/>
        <w:spacing w:line="254" w:lineRule="exact" w:before="250" w:after="0"/>
        <w:ind w:left="262" w:right="14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Menurut ahli antropologi Cateora (dalam Saebani, 2012: 174-175), berdasarkan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wujudnya, budaya memiliki beberapa komponen yaitu sebagai berikut: </w:t>
      </w:r>
    </w:p>
    <w:p>
      <w:pPr>
        <w:autoSpaceDN w:val="0"/>
        <w:autoSpaceDE w:val="0"/>
        <w:widowControl/>
        <w:spacing w:line="302" w:lineRule="exact" w:before="204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Kebudayaan materiil. </w:t>
      </w:r>
    </w:p>
    <w:p>
      <w:pPr>
        <w:autoSpaceDN w:val="0"/>
        <w:autoSpaceDE w:val="0"/>
        <w:widowControl/>
        <w:spacing w:line="252" w:lineRule="exact" w:before="50" w:after="0"/>
        <w:ind w:left="982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materiil ini mengacu pada semua ciptaan masyarakat yang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bersifat konkret, yang termasuk temuan-temuan yang dihasilkan dari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penggalian arkeologi (mangkuk tanah liat, perhiasan, senjata, dan lainnya)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juga mencakup barang-barang berteknologi modern. </w:t>
      </w:r>
    </w:p>
    <w:p>
      <w:pPr>
        <w:autoSpaceDN w:val="0"/>
        <w:autoSpaceDE w:val="0"/>
        <w:widowControl/>
        <w:spacing w:line="302" w:lineRule="exact" w:before="204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Kebudayaan non materiil. </w:t>
      </w:r>
    </w:p>
    <w:p>
      <w:pPr>
        <w:autoSpaceDN w:val="0"/>
        <w:autoSpaceDE w:val="0"/>
        <w:widowControl/>
        <w:spacing w:line="254" w:lineRule="exact" w:before="48" w:after="0"/>
        <w:ind w:left="982" w:right="196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non materiil ini berupa ciptaan abstrak yang diwariskan dari atu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generasi ke generasi berikutnya (dongeng, cerita rakyat, tarian tradisional,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makanan khas, dan lainnya). </w:t>
      </w:r>
    </w:p>
    <w:p>
      <w:pPr>
        <w:autoSpaceDN w:val="0"/>
        <w:autoSpaceDE w:val="0"/>
        <w:widowControl/>
        <w:spacing w:line="252" w:lineRule="exact" w:before="256" w:after="0"/>
        <w:ind w:left="98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Lembaga sosial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Lembaga ini mewadahi aktivitas kebudayaan semakin mengukuhkan eksisten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wujud dan komponen kebudayaan yang real dan menyimbolkan kesatuan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sosial, misalnya lembaga kesenian tradisional. </w:t>
      </w:r>
    </w:p>
    <w:p>
      <w:pPr>
        <w:autoSpaceDN w:val="0"/>
        <w:autoSpaceDE w:val="0"/>
        <w:widowControl/>
        <w:spacing w:line="254" w:lineRule="exact" w:before="252" w:after="0"/>
        <w:ind w:left="98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Sistem kepercayaan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bagian dari komponen kebudayaan,yang merupakan keberagaman </w:t>
      </w:r>
      <w:r>
        <w:rPr>
          <w:rFonts w:ascii="ArialMT" w:hAnsi="ArialMT" w:eastAsia="ArialMT"/>
          <w:b w:val="0"/>
          <w:i w:val="0"/>
          <w:color w:val="000000"/>
          <w:sz w:val="22"/>
        </w:rPr>
        <w:t>masyarakat yang beragam. Dari sistem kepercayaan ini muncullah bentuk-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bentuk seni yang beragam yang terlihat dengan beragamnya tempat ibadah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(mesjid, gereja, vihara, puri dan sebagainya) </w:t>
      </w:r>
    </w:p>
    <w:p>
      <w:pPr>
        <w:autoSpaceDN w:val="0"/>
        <w:autoSpaceDE w:val="0"/>
        <w:widowControl/>
        <w:spacing w:line="252" w:lineRule="exact" w:before="254" w:after="616"/>
        <w:ind w:left="98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Estetika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Berhubungan dengan seni dan kesenian, music, cerita, dongeng, hikayat,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drama, dan tarian-tarian yang berkembang dalam masyarakat atau budaya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tertentu.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31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98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Bahasa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Merupakan alat pengantar dalam berkomunikasi, karena tanpa adanya bahasa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manusia mengalami kesulitan dalam mengembangkan kebudayaan. Dengan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adanya bahasa universal diharapkan sebagai penyatu dalam berkomunikasi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dari latar belakang budaya yang berbeda. </w:t>
      </w:r>
    </w:p>
    <w:p>
      <w:pPr>
        <w:autoSpaceDN w:val="0"/>
        <w:autoSpaceDE w:val="0"/>
        <w:widowControl/>
        <w:spacing w:line="252" w:lineRule="exact" w:before="1270" w:after="0"/>
        <w:ind w:left="546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Kebudayaan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(kaitan antara kebudayaan universal menurut C.Kluckhohn dengan tiga wujud </w:t>
      </w:r>
      <w:r>
        <w:rPr>
          <w:rFonts w:ascii="Arial" w:hAnsi="Arial" w:eastAsia="Arial"/>
          <w:b/>
          <w:i w:val="0"/>
          <w:color w:val="000000"/>
          <w:sz w:val="22"/>
        </w:rPr>
        <w:t>kebudayaan menurut Koentjaraningrat)</w:t>
      </w:r>
    </w:p>
    <w:p>
      <w:pPr>
        <w:autoSpaceDN w:val="0"/>
        <w:autoSpaceDE w:val="0"/>
        <w:widowControl/>
        <w:spacing w:line="252" w:lineRule="exact" w:before="452" w:after="0"/>
        <w:ind w:left="262" w:right="196" w:firstLine="284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Setelah membahas wujud kebudayaan menurut J.J Honigmann (ide, aktifitas,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artefak) dengan unsur-unsur kebudayaan di materi sebelumnya, maka pada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pembahasan ini dapat dilihat keterkaitan antara unsur-unsur kebudayaan universal (C.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Kluckhohn) dengan tiga wujud kebudayaan (Koentjaraningrat). Ketiga wujud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yang terdiri dari ide atau gagasan, aktifitas atau tindakan, dan artefak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dalam kenyataannya tidak dapat dipisahkan, sehingga sebagai rangkaian yang utuh,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dimana kebudayaan memberikan arahan terhadap pikiran, tindakan, dan hasil karya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masyarakat. Kebudayan ideal bersifat abstrak, yang berupa kompleks ide, gagasan,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nilai, norma, peraturan, dan sebagainya yang berfungsi sebagai pengatur, pengendali,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dan pemberi arah pada kelakuan dan perbuatan manusia dalam masyarakat. Wujud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 pertama ini sering disebut sebagai </w:t>
      </w:r>
      <w:r>
        <w:rPr>
          <w:rFonts w:ascii="Arial" w:hAnsi="Arial" w:eastAsia="Arial"/>
          <w:b/>
          <w:i w:val="0"/>
          <w:color w:val="000000"/>
          <w:sz w:val="22"/>
        </w:rPr>
        <w:t>sistem budaya</w:t>
      </w:r>
      <w:r>
        <w:rPr>
          <w:rFonts w:ascii="Arial" w:hAnsi="Arial" w:eastAsia="Arial"/>
          <w:b w:val="0"/>
          <w:i/>
          <w:color w:val="000000"/>
          <w:sz w:val="22"/>
        </w:rPr>
        <w:t>(cultural system)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Koentjaraningrat (1994:11) menjelaskan dalam wujud pertama ini terkandung empat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hirarki kebudayaan yang tersusun mulai yang paling abstrak sampai yang paling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konkret (tingkat nilai budaya, tingkat norma-norma, tingkat hukum dan tingkat aturan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khusus). Wujud kebudayaan sebagai </w:t>
      </w:r>
      <w:r>
        <w:rPr>
          <w:rFonts w:ascii="Arial" w:hAnsi="Arial" w:eastAsia="Arial"/>
          <w:b/>
          <w:i w:val="0"/>
          <w:color w:val="000000"/>
          <w:sz w:val="22"/>
        </w:rPr>
        <w:t>sistem sosial</w:t>
      </w:r>
      <w:r>
        <w:rPr>
          <w:rFonts w:ascii="Arial" w:hAnsi="Arial" w:eastAsia="Arial"/>
          <w:b w:val="0"/>
          <w:i/>
          <w:color w:val="000000"/>
          <w:sz w:val="22"/>
        </w:rPr>
        <w:t>(social system)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bersifat konkret,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karena terdiri atas aktivitas manusia yang berinteraksi, berhubungan, serta bergaul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satu dengan yang lainnya mengikuti pola-pola tertentu. Adapun wujud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kebudayaan </w:t>
      </w:r>
      <w:r>
        <w:rPr>
          <w:rFonts w:ascii="Arial" w:hAnsi="Arial" w:eastAsia="Arial"/>
          <w:b/>
          <w:i w:val="0"/>
          <w:color w:val="000000"/>
          <w:sz w:val="22"/>
        </w:rPr>
        <w:t>fisik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</w:t>
      </w:r>
      <w:r>
        <w:rPr>
          <w:rFonts w:ascii="Arial" w:hAnsi="Arial" w:eastAsia="Arial"/>
          <w:b w:val="0"/>
          <w:i/>
          <w:color w:val="000000"/>
          <w:sz w:val="22"/>
        </w:rPr>
        <w:t>physical 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atau </w:t>
      </w:r>
      <w:r>
        <w:rPr>
          <w:rFonts w:ascii="Arial" w:hAnsi="Arial" w:eastAsia="Arial"/>
          <w:b w:val="0"/>
          <w:i/>
          <w:color w:val="000000"/>
          <w:sz w:val="22"/>
        </w:rPr>
        <w:t>material culture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merupakan seluruh hasil fisik dari aktifitas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perbuatan dan karya semua manusia dalam masyarakat yang bersifat sangat konkret. </w:t>
      </w:r>
    </w:p>
    <w:p>
      <w:pPr>
        <w:autoSpaceDN w:val="0"/>
        <w:autoSpaceDE w:val="0"/>
        <w:widowControl/>
        <w:spacing w:line="302" w:lineRule="exact" w:before="606" w:after="0"/>
        <w:ind w:left="546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Metode  Menganalisis Kebudayaan </w:t>
      </w:r>
    </w:p>
    <w:p>
      <w:pPr>
        <w:autoSpaceDN w:val="0"/>
        <w:autoSpaceDE w:val="0"/>
        <w:widowControl/>
        <w:spacing w:line="302" w:lineRule="exact" w:before="152" w:after="0"/>
        <w:ind w:left="546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(Menurut Ralp Linton) </w:t>
      </w:r>
    </w:p>
    <w:p>
      <w:pPr>
        <w:autoSpaceDN w:val="0"/>
        <w:autoSpaceDE w:val="0"/>
        <w:widowControl/>
        <w:spacing w:line="254" w:lineRule="exact" w:before="196" w:after="0"/>
        <w:ind w:left="262" w:right="19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Metode menganalisis kebudayaan merupakan kegiatan yang membentuk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mengabstraksikan pemahaman secara rasional empiris, baik dari segi fenomena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kebudayaan, serta terkait dengan konsepsi, nilai, kebiasaan, pola interaksi, aspek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kesejarahan, maupun berbagai fenomena kebudayaan yang terjadi. Koentjaraningrat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(1996) melihat bahwa dalam menganalisis suatu kebudayaan, maka seorang ahli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antropologi dalam penelitiannya dianjurkan melalui empat tahap. Keempat tahap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tersebut berpijak pada empat wujud kebudayaan (nilai-nilai budaya, sistem budaya,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sistem sosial, dan himpunan unsur-unsur kebudayaan fisik) yang pernah dibahas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sebelumnya.  Ralp Linton mengajukan empat tahap untuk menganalisa kebudayaan,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yaitu: </w:t>
      </w:r>
    </w:p>
    <w:p>
      <w:pPr>
        <w:autoSpaceDN w:val="0"/>
        <w:autoSpaceDE w:val="0"/>
        <w:widowControl/>
        <w:spacing w:line="252" w:lineRule="exact" w:before="200" w:after="428"/>
        <w:ind w:left="546" w:right="144" w:hanging="284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Pada tahap pertama, setiap sistem budaya dapat dibagi ke dalam “adat-istiadat”,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setiap sistem sosial ke dalam”aktifitas sosial”, dan himpunan setiap unsur-unsur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32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546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kebudayaan fisik dapat dibagi ke dalam “benda-benda kebudayaan”, yang masing-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masing disebut sesuai dengan nama-nama tersebut. </w:t>
      </w:r>
    </w:p>
    <w:p>
      <w:pPr>
        <w:autoSpaceDN w:val="0"/>
        <w:tabs>
          <w:tab w:pos="546" w:val="left"/>
        </w:tabs>
        <w:autoSpaceDE w:val="0"/>
        <w:widowControl/>
        <w:spacing w:line="252" w:lineRule="exact" w:before="48" w:after="0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Tahap Kedua, setiap adat sebaiknyadibagi ke dalam “kompleks budaya”, dan begitu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juga setiapa aktifitas sosial lebih lanjut dibagi ke dalam “kompleks sosial”,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sedangkan benda kebudayaan tentu tidak berubah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Tahap Ketiga, disarankan agar tiap-tiap kompleks budaya dibagi-bagi menjadi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“tema-tema budaya”, tiap-tiap kompleks sosial lebih lanjut diuraikan menjadi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berbagai jenis “pola sosial”, dan seperti pada tahap kedua, benda kebudayaan tidak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mengalami perubahan, begitu juga pada tahap selanjutnya. </w:t>
      </w:r>
    </w:p>
    <w:p>
      <w:pPr>
        <w:autoSpaceDN w:val="0"/>
        <w:tabs>
          <w:tab w:pos="546" w:val="left"/>
        </w:tabs>
        <w:autoSpaceDE w:val="0"/>
        <w:widowControl/>
        <w:spacing w:line="252" w:lineRule="exact" w:before="50" w:after="0"/>
        <w:ind w:left="26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Tahap Terakhir, setiap tema budaya dapat dirinci lagi ke dalam “gagasan” dan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setiap pola sosial ke dalam “tindakan”. </w:t>
      </w:r>
    </w:p>
    <w:p>
      <w:pPr>
        <w:autoSpaceDN w:val="0"/>
        <w:autoSpaceDE w:val="0"/>
        <w:widowControl/>
        <w:spacing w:line="302" w:lineRule="exact" w:before="458" w:after="10228"/>
        <w:ind w:left="5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Gambar 5 Rincian Kebudayaan Menurut Koentjaraningrat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33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2620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  <w:tc>
          <w:tcPr>
            <w:tcW w:type="dxa" w:w="6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3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</w:tr>
    </w:tbl>
    <w:p>
      <w:pPr>
        <w:autoSpaceDN w:val="0"/>
        <w:autoSpaceDE w:val="0"/>
        <w:widowControl/>
        <w:spacing w:line="302" w:lineRule="exact" w:before="592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Latihan Soal! </w:t>
      </w:r>
    </w:p>
    <w:p>
      <w:pPr>
        <w:autoSpaceDN w:val="0"/>
        <w:autoSpaceDE w:val="0"/>
        <w:widowControl/>
        <w:spacing w:line="302" w:lineRule="exact" w:before="150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Pilihan ganda </w:t>
      </w:r>
    </w:p>
    <w:p>
      <w:pPr>
        <w:autoSpaceDN w:val="0"/>
        <w:autoSpaceDE w:val="0"/>
        <w:widowControl/>
        <w:spacing w:line="252" w:lineRule="exact" w:before="652" w:after="0"/>
        <w:ind w:left="622" w:right="2016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Empat unsur kebudayaan menurut  Melville J. Herkovits, kecuali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Peralatan hidup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Sistem religi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Sistem kekuasaan politik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Sistem ekonomi </w:t>
      </w:r>
    </w:p>
    <w:p>
      <w:pPr>
        <w:autoSpaceDN w:val="0"/>
        <w:autoSpaceDE w:val="0"/>
        <w:widowControl/>
        <w:spacing w:line="252" w:lineRule="exact" w:before="254" w:after="0"/>
        <w:ind w:left="622" w:right="2016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Di bawah ini adalah macam-macam teknologi tradisional, kecuali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Wadah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Pakaian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Senjata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Keluarga </w:t>
      </w:r>
    </w:p>
    <w:p>
      <w:pPr>
        <w:autoSpaceDN w:val="0"/>
        <w:autoSpaceDE w:val="0"/>
        <w:widowControl/>
        <w:spacing w:line="252" w:lineRule="exact" w:before="254" w:after="0"/>
        <w:ind w:left="622" w:right="172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Bronislaw Malinowski, mengemukakan unsur kebudayaan meliputi: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sistem norma sosial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organisasi ekonomi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organisasi kekuatan (politik). </w:t>
      </w:r>
    </w:p>
    <w:p>
      <w:pPr>
        <w:autoSpaceDN w:val="0"/>
        <w:autoSpaceDE w:val="0"/>
        <w:widowControl/>
        <w:spacing w:line="302" w:lineRule="exact" w:before="0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sistem  kekerabatan </w:t>
      </w:r>
    </w:p>
    <w:p>
      <w:pPr>
        <w:autoSpaceDN w:val="0"/>
        <w:autoSpaceDE w:val="0"/>
        <w:widowControl/>
        <w:spacing w:line="252" w:lineRule="exact" w:before="254" w:after="0"/>
        <w:ind w:left="62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Dari keempat unsur kebudayaan diatas yang termasuk dalam unsur kebudayaan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menurut Bronislaw Malinowski adalah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1 dan 2 salah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1, 2, dan 3 benar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3 dan 4 benar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2 dan 4 benar </w:t>
      </w:r>
    </w:p>
    <w:p>
      <w:pPr>
        <w:autoSpaceDN w:val="0"/>
        <w:autoSpaceDE w:val="0"/>
        <w:widowControl/>
        <w:spacing w:line="252" w:lineRule="exact" w:before="254" w:after="0"/>
        <w:ind w:left="622" w:right="2016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Berikut yang termasuk dalam contoh kebudayaan materiil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Dongeng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Foklor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Makanan khas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Perhiasan </w:t>
      </w:r>
    </w:p>
    <w:p>
      <w:pPr>
        <w:autoSpaceDN w:val="0"/>
        <w:autoSpaceDE w:val="0"/>
        <w:widowControl/>
        <w:spacing w:line="254" w:lineRule="exact" w:before="254" w:after="0"/>
        <w:ind w:left="622" w:right="230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Berikut yang termasuk dalam kebudayaan non materiil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Senjata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Perhiasan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Wadah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Makanan tradisonal </w:t>
      </w:r>
    </w:p>
    <w:p>
      <w:pPr>
        <w:autoSpaceDN w:val="0"/>
        <w:autoSpaceDE w:val="0"/>
        <w:widowControl/>
        <w:spacing w:line="252" w:lineRule="exact" w:before="254" w:after="1534"/>
        <w:ind w:left="62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Kebudayaan terletak dalam pikiran atau kepala manusia sehingga kebudayaan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tidak dapat dilihat atau diraba. Sifat ini dinamakan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Riil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Konkret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Abstrak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Semu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>34</w:t>
            </w:r>
          </w:p>
        </w:tc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1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.9999999999999" w:type="dxa"/>
      </w:tblPr>
      <w:tblGrid>
        <w:gridCol w:w="4512"/>
        <w:gridCol w:w="4512"/>
      </w:tblGrid>
      <w:tr>
        <w:trPr>
          <w:trHeight w:hRule="exact" w:val="368"/>
        </w:trPr>
        <w:tc>
          <w:tcPr>
            <w:tcW w:type="dxa" w:w="612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1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18"/>
              </w:rPr>
              <w:t>Unsur‐Unsur Kebudayaan Universal</w:t>
            </w:r>
          </w:p>
        </w:tc>
        <w:tc>
          <w:tcPr>
            <w:tcW w:type="dxa" w:w="2622"/>
            <w:tcBorders>
              <w:bottom w:sz="4.0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ANTROPOLOGI </w:t>
            </w:r>
          </w:p>
        </w:tc>
      </w:tr>
    </w:tbl>
    <w:p>
      <w:pPr>
        <w:autoSpaceDN w:val="0"/>
        <w:autoSpaceDE w:val="0"/>
        <w:widowControl/>
        <w:spacing w:line="252" w:lineRule="exact" w:before="642" w:after="0"/>
        <w:ind w:left="622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8. Kebudayaan dalam wujud gagasan akan menimbulkan kebudayaan perilaku dan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Kebudayaan tunggal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Benda-benda kebudayaan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Kebudayaan kota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Kebudayaan daerah </w:t>
      </w:r>
    </w:p>
    <w:p>
      <w:pPr>
        <w:autoSpaceDN w:val="0"/>
        <w:autoSpaceDE w:val="0"/>
        <w:widowControl/>
        <w:spacing w:line="252" w:lineRule="exact" w:before="254" w:after="0"/>
        <w:ind w:left="622" w:right="37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 Yang termasuk dalam sifat kebudayaan adalah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Dimilki oleh individu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Tidak dapat diwariskan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Menuntun dan mengarahkan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Statis </w:t>
      </w:r>
    </w:p>
    <w:p>
      <w:pPr>
        <w:autoSpaceDN w:val="0"/>
        <w:autoSpaceDE w:val="0"/>
        <w:widowControl/>
        <w:spacing w:line="252" w:lineRule="exact" w:before="254" w:after="0"/>
        <w:ind w:left="622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10. Wujud kebudayaan dalam bentuk bneda-benda hasil karya manusia, salah satunya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adalah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a. Patung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Upacara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c. Aturan adat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d. Tata cara perkawinan </w:t>
      </w:r>
    </w:p>
    <w:p>
      <w:pPr>
        <w:autoSpaceDN w:val="0"/>
        <w:autoSpaceDE w:val="0"/>
        <w:widowControl/>
        <w:spacing w:line="302" w:lineRule="exact" w:before="858" w:after="0"/>
        <w:ind w:left="26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ESSAY </w:t>
      </w:r>
    </w:p>
    <w:p>
      <w:pPr>
        <w:autoSpaceDN w:val="0"/>
        <w:tabs>
          <w:tab w:pos="982" w:val="left"/>
        </w:tabs>
        <w:autoSpaceDE w:val="0"/>
        <w:widowControl/>
        <w:spacing w:line="252" w:lineRule="exact" w:before="202" w:after="0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Sebutkan dan jelaskan tujuh unsur kebudayaan universal menurut C.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Kluckhohn! </w:t>
      </w:r>
    </w:p>
    <w:p>
      <w:pPr>
        <w:autoSpaceDN w:val="0"/>
        <w:tabs>
          <w:tab w:pos="982" w:val="left"/>
        </w:tabs>
        <w:autoSpaceDE w:val="0"/>
        <w:widowControl/>
        <w:spacing w:line="254" w:lineRule="exact" w:before="46" w:after="0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Jelasakan wujud  dan unsur kebudayaan ada yang berupa fisik dan non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fisik,berikan contohnya! </w:t>
      </w:r>
    </w:p>
    <w:p>
      <w:pPr>
        <w:autoSpaceDN w:val="0"/>
        <w:autoSpaceDE w:val="0"/>
        <w:widowControl/>
        <w:spacing w:line="302" w:lineRule="exact" w:before="0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Jelaskan metode menganalisis kebudayaan menurut Ralp Linton! </w:t>
      </w:r>
    </w:p>
    <w:p>
      <w:pPr>
        <w:autoSpaceDN w:val="0"/>
        <w:autoSpaceDE w:val="0"/>
        <w:widowControl/>
        <w:spacing w:line="302" w:lineRule="exact" w:before="0" w:after="0"/>
        <w:ind w:left="6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Berikan contoh komponen kebudayaan menurut Cateora! </w:t>
      </w:r>
    </w:p>
    <w:p>
      <w:pPr>
        <w:autoSpaceDN w:val="0"/>
        <w:tabs>
          <w:tab w:pos="982" w:val="left"/>
        </w:tabs>
        <w:autoSpaceDE w:val="0"/>
        <w:widowControl/>
        <w:spacing w:line="252" w:lineRule="exact" w:before="50" w:after="5834"/>
        <w:ind w:left="622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Bagaimana menurut anda dalam menanggapi berbagai unsur kebudayaan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yang dikemukakan dari berbagi pendapat tokoh yang berbeda?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.99999999999994" w:type="dxa"/>
      </w:tblPr>
      <w:tblGrid>
        <w:gridCol w:w="4512"/>
        <w:gridCol w:w="4512"/>
      </w:tblGrid>
      <w:tr>
        <w:trPr>
          <w:trHeight w:hRule="exact" w:val="348"/>
        </w:trPr>
        <w:tc>
          <w:tcPr>
            <w:tcW w:type="dxa" w:w="786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7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8"/>
              </w:rPr>
              <w:t xml:space="preserve">Universitas Gunadarma </w:t>
            </w:r>
          </w:p>
        </w:tc>
        <w:tc>
          <w:tcPr>
            <w:tcW w:type="dxa" w:w="874"/>
            <w:tcBorders>
              <w:top w:sz="3.199999999999818" w:val="single" w:color="#000000"/>
            </w:tcBorders>
            <w:shd w:fill="93353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18"/>
              </w:rPr>
              <w:t xml:space="preserve">35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4" w:h="16840"/>
          <w:pgMar w:top="356" w:right="1440" w:bottom="490" w:left="1440" w:header="720" w:footer="720" w:gutter="0"/>
          <w:cols w:space="720" w:num="1" w:equalWidth="0"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190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10176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  <w:col w:w="9024" w:space="0"/>
          </w:cols>
          <w:docGrid w:linePitch="360"/>
        </w:sectPr>
      </w:pPr>
    </w:p>
    <w:sectPr w:rsidR="00FC693F" w:rsidRPr="0006063C" w:rsidSect="00034616">
      <w:pgSz w:w="11904" w:h="16840"/>
      <w:pgMar w:top="1440" w:right="1440" w:bottom="1440" w:left="1440" w:header="720" w:footer="720" w:gutter="0"/>
      <w:cols w:space="720" w:num="1" w:equalWidth="0"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11904" w:space="0"/>
        <w:col w:w="9024" w:space="0"/>
        <w:col w:w="9024" w:space="0"/>
        <w:col w:w="9024" w:space="0"/>
        <w:col w:w="9024" w:space="0"/>
        <w:col w:w="9024" w:space="0"/>
        <w:col w:w="9024" w:space="0"/>
        <w:col w:w="10176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  <w:col w:w="902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